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36" w:rsidRPr="00DC5702" w:rsidRDefault="009148DF" w:rsidP="00E82836">
      <w:pPr>
        <w:rPr>
          <w:rFonts w:ascii="Verdana" w:hAnsi="Verdana"/>
          <w:b/>
          <w:bCs/>
          <w:sz w:val="24"/>
          <w:szCs w:val="24"/>
        </w:rPr>
      </w:pPr>
      <w:r>
        <w:rPr>
          <w:rFonts w:ascii="Verdana" w:hAnsi="Verdana"/>
          <w:b/>
          <w:bCs/>
          <w:noProof/>
          <w:sz w:val="24"/>
          <w:szCs w:val="24"/>
          <w:lang w:val="fr-FR" w:eastAsia="fr-FR"/>
        </w:rPr>
        <w:pict>
          <v:shapetype id="_x0000_t202" coordsize="21600,21600" o:spt="202" path="m,l,21600r21600,l21600,xe">
            <v:stroke joinstyle="miter"/>
            <v:path gradientshapeok="t" o:connecttype="rect"/>
          </v:shapetype>
          <v:shape id="_x0000_s1026" type="#_x0000_t202" style="position:absolute;margin-left:744.2pt;margin-top:0;width:88.8pt;height:100.8pt;z-index:251658240;mso-position-horizontal:right;mso-position-horizontal-relative:margin;mso-position-vertical:top;mso-position-vertical-relative:margin" strokecolor="#d8d8d8 [2732]">
            <v:textbox>
              <w:txbxContent>
                <w:p w:rsidR="00BB6C70" w:rsidRPr="00F91979" w:rsidRDefault="00BB6C70" w:rsidP="00F91979">
                  <w:pPr>
                    <w:jc w:val="center"/>
                    <w:rPr>
                      <w:rFonts w:asciiTheme="minorHAnsi" w:hAnsiTheme="minorHAnsi" w:cstheme="minorHAnsi"/>
                      <w:sz w:val="18"/>
                    </w:rPr>
                  </w:pPr>
                  <w:r w:rsidRPr="00F91979">
                    <w:rPr>
                      <w:rFonts w:asciiTheme="minorHAnsi" w:hAnsiTheme="minorHAnsi" w:cstheme="minorHAnsi"/>
                      <w:sz w:val="18"/>
                    </w:rPr>
                    <w:t>&lt; Insert Photo &gt;</w:t>
                  </w:r>
                </w:p>
              </w:txbxContent>
            </v:textbox>
            <w10:wrap type="square" anchorx="margin" anchory="margin"/>
          </v:shape>
        </w:pict>
      </w:r>
    </w:p>
    <w:p w:rsidR="00E06567" w:rsidRDefault="00E06567" w:rsidP="00CB60B8">
      <w:pPr>
        <w:spacing w:after="60"/>
        <w:jc w:val="center"/>
        <w:outlineLvl w:val="0"/>
        <w:rPr>
          <w:rFonts w:ascii="Verdana" w:hAnsi="Verdana" w:cs="Calibri"/>
          <w:b/>
          <w:color w:val="00476C"/>
          <w:sz w:val="24"/>
          <w:szCs w:val="24"/>
        </w:rPr>
      </w:pPr>
    </w:p>
    <w:p w:rsidR="00E06567" w:rsidRPr="009C7377" w:rsidRDefault="00F91979" w:rsidP="009C7377">
      <w:pPr>
        <w:spacing w:after="60"/>
        <w:jc w:val="center"/>
        <w:outlineLvl w:val="0"/>
        <w:rPr>
          <w:rFonts w:asciiTheme="minorHAnsi" w:hAnsiTheme="minorHAnsi" w:cstheme="minorHAnsi"/>
          <w:b/>
          <w:color w:val="000000" w:themeColor="text1"/>
          <w:sz w:val="30"/>
          <w:szCs w:val="30"/>
        </w:rPr>
      </w:pPr>
      <w:r w:rsidRPr="009C7377">
        <w:rPr>
          <w:rFonts w:asciiTheme="minorHAnsi" w:hAnsiTheme="minorHAnsi" w:cstheme="minorHAnsi"/>
          <w:b/>
          <w:color w:val="000000" w:themeColor="text1"/>
          <w:sz w:val="30"/>
          <w:szCs w:val="30"/>
        </w:rPr>
        <w:t>Fellow of EHRA application</w:t>
      </w:r>
    </w:p>
    <w:p w:rsidR="00E06567" w:rsidRPr="009C7377" w:rsidRDefault="00E06567" w:rsidP="009C7377">
      <w:pPr>
        <w:spacing w:after="60"/>
        <w:jc w:val="center"/>
        <w:outlineLvl w:val="0"/>
        <w:rPr>
          <w:rFonts w:ascii="Verdana" w:hAnsi="Verdana" w:cs="Calibri"/>
          <w:b/>
          <w:color w:val="00476C"/>
          <w:sz w:val="30"/>
          <w:szCs w:val="30"/>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9148DF" w:rsidP="00CB60B8">
      <w:pPr>
        <w:spacing w:after="60"/>
        <w:jc w:val="center"/>
        <w:outlineLvl w:val="0"/>
        <w:rPr>
          <w:rFonts w:ascii="Verdana" w:hAnsi="Verdana" w:cs="Calibri"/>
          <w:b/>
          <w:color w:val="00476C"/>
          <w:sz w:val="24"/>
          <w:szCs w:val="24"/>
        </w:rPr>
      </w:pPr>
      <w:r>
        <w:rPr>
          <w:rFonts w:ascii="Verdana" w:hAnsi="Verdana" w:cs="Calibri"/>
          <w:b/>
          <w:noProof/>
          <w:color w:val="00476C"/>
          <w:sz w:val="24"/>
          <w:szCs w:val="24"/>
          <w:lang w:val="fr-FR" w:eastAsia="fr-FR"/>
        </w:rPr>
        <w:pict>
          <v:shape id="Text Box 11" o:spid="_x0000_s1027" type="#_x0000_t202" style="position:absolute;left:0;text-align:left;margin-left:-8.15pt;margin-top:17.25pt;width:530.95pt;height:316.8pt;z-index:251659264;visibility:visible" filled="f" strokecolor="#d8d8d8 [2732]">
            <v:textbox style="mso-next-textbox:#Text Box 11">
              <w:txbxContent>
                <w:p w:rsidR="00BB6C70" w:rsidRPr="00F91979" w:rsidRDefault="00BB6C70" w:rsidP="00F91979">
                  <w:pPr>
                    <w:shd w:val="clear" w:color="auto" w:fill="92CDDC"/>
                    <w:ind w:left="-218"/>
                    <w:jc w:val="center"/>
                    <w:rPr>
                      <w:rFonts w:asciiTheme="minorHAnsi" w:hAnsiTheme="minorHAnsi" w:cstheme="minorHAnsi"/>
                      <w:b/>
                      <w:bCs/>
                      <w:sz w:val="32"/>
                      <w:lang w:val="it-IT" w:eastAsia="it-IT"/>
                    </w:rPr>
                  </w:pPr>
                  <w:r w:rsidRPr="00F91979">
                    <w:rPr>
                      <w:rFonts w:asciiTheme="minorHAnsi" w:hAnsiTheme="minorHAnsi" w:cstheme="minorHAnsi"/>
                      <w:b/>
                      <w:sz w:val="32"/>
                      <w:lang w:val="it-IT"/>
                    </w:rPr>
                    <w:t>Your Identity</w:t>
                  </w:r>
                </w:p>
                <w:p w:rsidR="00BB6C70" w:rsidRPr="003D4FE2" w:rsidRDefault="00BB6C70" w:rsidP="00F91979">
                  <w:pPr>
                    <w:rPr>
                      <w:rFonts w:asciiTheme="minorHAnsi" w:hAnsiTheme="minorHAnsi" w:cstheme="minorHAnsi"/>
                      <w:b/>
                      <w:bCs/>
                      <w:sz w:val="22"/>
                      <w:lang w:val="it-IT" w:eastAsia="it-IT"/>
                    </w:rPr>
                  </w:pPr>
                </w:p>
                <w:p w:rsidR="00BB6C70" w:rsidRPr="003D4FE2" w:rsidRDefault="00BB6C70" w:rsidP="00F91979">
                  <w:pPr>
                    <w:rPr>
                      <w:rFonts w:asciiTheme="minorHAnsi" w:hAnsiTheme="minorHAnsi" w:cstheme="minorHAnsi"/>
                      <w:b/>
                      <w:bCs/>
                      <w:sz w:val="22"/>
                      <w:lang w:val="it-IT" w:eastAsia="it-IT"/>
                    </w:rPr>
                  </w:pP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Title:   </w:t>
                  </w:r>
                </w:p>
                <w:p w:rsidR="00BB6C70" w:rsidRPr="00F91979" w:rsidRDefault="00BB6C70" w:rsidP="00F91979">
                  <w:pPr>
                    <w:rPr>
                      <w:rFonts w:asciiTheme="minorHAnsi" w:hAnsiTheme="minorHAnsi" w:cstheme="minorHAnsi"/>
                      <w:bCs/>
                      <w:sz w:val="22"/>
                      <w:lang w:val="it-IT" w:eastAsia="it-IT"/>
                    </w:rPr>
                  </w:pP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Family Name(s):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First Name(s):  </w:t>
                  </w:r>
                </w:p>
                <w:p w:rsidR="00BB6C70" w:rsidRDefault="00BB6C70" w:rsidP="00F91979">
                  <w:pPr>
                    <w:rPr>
                      <w:rFonts w:asciiTheme="minorHAnsi" w:hAnsiTheme="minorHAnsi" w:cstheme="minorHAnsi"/>
                      <w:bCs/>
                      <w:sz w:val="22"/>
                      <w:lang w:val="it-IT" w:eastAsia="it-IT"/>
                    </w:rPr>
                  </w:pP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Birth Date:  </w:t>
                  </w:r>
                </w:p>
                <w:p w:rsidR="00BB6C70" w:rsidRPr="00F91979" w:rsidRDefault="00BB6C70" w:rsidP="00F91979">
                  <w:pPr>
                    <w:rPr>
                      <w:rFonts w:asciiTheme="minorHAnsi" w:hAnsiTheme="minorHAnsi" w:cstheme="minorHAnsi"/>
                      <w:bCs/>
                      <w:sz w:val="22"/>
                      <w:lang w:val="it-IT" w:eastAsia="it-IT"/>
                    </w:rPr>
                  </w:pP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Type of address: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Institute/Organisation: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Department: </w:t>
                  </w:r>
                </w:p>
                <w:p w:rsidR="00BB6C70" w:rsidRDefault="00BB6C70" w:rsidP="00F91979">
                  <w:pPr>
                    <w:pStyle w:val="Footer"/>
                    <w:tabs>
                      <w:tab w:val="left" w:pos="1701"/>
                    </w:tabs>
                    <w:rPr>
                      <w:rFonts w:asciiTheme="minorHAnsi" w:hAnsiTheme="minorHAnsi" w:cstheme="minorHAnsi"/>
                      <w:bCs/>
                      <w:sz w:val="22"/>
                      <w:lang w:val="it-IT" w:eastAsia="it-IT"/>
                    </w:rPr>
                  </w:pPr>
                </w:p>
                <w:p w:rsidR="00BB6C70" w:rsidRPr="00F91979" w:rsidRDefault="00BB6C70" w:rsidP="00F91979">
                  <w:pPr>
                    <w:pStyle w:val="Footer"/>
                    <w:tabs>
                      <w:tab w:val="left" w:pos="1701"/>
                    </w:tabs>
                    <w:rPr>
                      <w:rFonts w:asciiTheme="minorHAnsi" w:hAnsiTheme="minorHAnsi" w:cstheme="minorHAnsi"/>
                      <w:sz w:val="16"/>
                      <w:szCs w:val="16"/>
                      <w:lang w:val="en-US"/>
                    </w:rPr>
                  </w:pPr>
                  <w:r w:rsidRPr="00F91979">
                    <w:rPr>
                      <w:rFonts w:asciiTheme="minorHAnsi" w:hAnsiTheme="minorHAnsi" w:cstheme="minorHAnsi"/>
                      <w:bCs/>
                      <w:sz w:val="22"/>
                      <w:lang w:val="it-IT" w:eastAsia="it-IT"/>
                    </w:rPr>
                    <w:t xml:space="preserve">Address: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Post Code/Zip: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City: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State / Province: </w:t>
                  </w:r>
                </w:p>
                <w:p w:rsidR="00BB6C70" w:rsidRDefault="00BB6C70" w:rsidP="00F91979">
                  <w:pPr>
                    <w:rPr>
                      <w:rFonts w:asciiTheme="minorHAnsi" w:hAnsiTheme="minorHAnsi" w:cstheme="minorHAnsi"/>
                      <w:bCs/>
                      <w:sz w:val="22"/>
                      <w:lang w:val="it-IT" w:eastAsia="it-IT"/>
                    </w:rPr>
                  </w:pP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Country:   </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Mobile Phone:</w:t>
                  </w:r>
                </w:p>
                <w:p w:rsidR="00BB6C70" w:rsidRPr="00F91979" w:rsidRDefault="00BB6C70" w:rsidP="00F91979">
                  <w:pPr>
                    <w:rPr>
                      <w:rFonts w:asciiTheme="minorHAnsi" w:hAnsiTheme="minorHAnsi" w:cstheme="minorHAnsi"/>
                      <w:bCs/>
                      <w:sz w:val="22"/>
                      <w:lang w:val="it-IT" w:eastAsia="it-IT"/>
                    </w:rPr>
                  </w:pPr>
                  <w:r w:rsidRPr="00F91979">
                    <w:rPr>
                      <w:rFonts w:asciiTheme="minorHAnsi" w:hAnsiTheme="minorHAnsi" w:cstheme="minorHAnsi"/>
                      <w:bCs/>
                      <w:sz w:val="22"/>
                      <w:lang w:val="it-IT" w:eastAsia="it-IT"/>
                    </w:rPr>
                    <w:t xml:space="preserve">Landline: </w:t>
                  </w:r>
                </w:p>
                <w:p w:rsidR="00BB6C70" w:rsidRPr="003D4FE2" w:rsidRDefault="00BB6C70" w:rsidP="00F91979">
                  <w:pPr>
                    <w:rPr>
                      <w:rFonts w:asciiTheme="minorHAnsi" w:hAnsiTheme="minorHAnsi" w:cstheme="minorHAnsi"/>
                      <w:b/>
                      <w:bCs/>
                      <w:sz w:val="22"/>
                      <w:lang w:val="it-IT" w:eastAsia="it-IT"/>
                    </w:rPr>
                  </w:pPr>
                </w:p>
                <w:p w:rsidR="00BB6C70" w:rsidRPr="003D4FE2" w:rsidRDefault="00BB6C70" w:rsidP="00F91979">
                  <w:pPr>
                    <w:rPr>
                      <w:rFonts w:asciiTheme="minorHAnsi" w:hAnsiTheme="minorHAnsi" w:cstheme="minorHAnsi"/>
                      <w:b/>
                      <w:bCs/>
                      <w:sz w:val="22"/>
                      <w:lang w:val="it-IT" w:eastAsia="it-IT"/>
                    </w:rPr>
                  </w:pPr>
                </w:p>
              </w:txbxContent>
            </v:textbox>
          </v:shape>
        </w:pict>
      </w: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F91979" w:rsidP="00CB60B8">
      <w:pPr>
        <w:spacing w:after="60"/>
        <w:jc w:val="center"/>
        <w:outlineLvl w:val="0"/>
        <w:rPr>
          <w:rFonts w:ascii="Verdana" w:hAnsi="Verdana" w:cs="Calibri"/>
          <w:b/>
          <w:color w:val="00476C"/>
          <w:sz w:val="24"/>
          <w:szCs w:val="24"/>
        </w:rPr>
      </w:pPr>
    </w:p>
    <w:p w:rsidR="00F91979" w:rsidRDefault="009148DF" w:rsidP="00F91979">
      <w:pPr>
        <w:spacing w:after="60"/>
        <w:outlineLvl w:val="0"/>
        <w:rPr>
          <w:rFonts w:ascii="Verdana" w:hAnsi="Verdana" w:cs="Calibri"/>
          <w:b/>
          <w:color w:val="00476C"/>
          <w:sz w:val="24"/>
          <w:szCs w:val="24"/>
        </w:rPr>
      </w:pPr>
      <w:r>
        <w:rPr>
          <w:rFonts w:ascii="Verdana" w:hAnsi="Verdana" w:cs="Calibri"/>
          <w:b/>
          <w:noProof/>
          <w:color w:val="00476C"/>
          <w:sz w:val="24"/>
          <w:szCs w:val="24"/>
          <w:lang w:val="fr-FR" w:eastAsia="fr-FR"/>
        </w:rPr>
        <w:pict>
          <v:rect id="_x0000_s1029" style="position:absolute;margin-left:-1.8pt;margin-top:632.2pt;width:477pt;height:48pt;z-index:251661312;visibility:visible;mso-position-horizontal-relative:margin;mso-position-vertical-relative:margin" strokecolor="white [3212]" strokeweight=".5pt">
            <v:textbox style="mso-next-textbox:#_x0000_s1029">
              <w:txbxContent>
                <w:p w:rsidR="00BB6C70" w:rsidRDefault="00BB6C70" w:rsidP="00F91979">
                  <w:pPr>
                    <w:rPr>
                      <w:rFonts w:ascii="Calibri" w:hAnsi="Calibri" w:cs="Calibri"/>
                      <w:b/>
                      <w:i/>
                      <w:color w:val="C00000"/>
                      <w:sz w:val="18"/>
                    </w:rPr>
                  </w:pPr>
                  <w:r>
                    <w:rPr>
                      <w:rFonts w:ascii="Calibri" w:hAnsi="Calibri" w:cs="Calibri"/>
                      <w:b/>
                      <w:i/>
                      <w:color w:val="C00000"/>
                      <w:sz w:val="18"/>
                    </w:rPr>
                    <w:t xml:space="preserve">Please make sure to upload: </w:t>
                  </w:r>
                </w:p>
                <w:p w:rsidR="00BB6C70" w:rsidRDefault="00BB6C70" w:rsidP="00F91979">
                  <w:pPr>
                    <w:pStyle w:val="ListParagraph"/>
                    <w:numPr>
                      <w:ilvl w:val="0"/>
                      <w:numId w:val="23"/>
                    </w:numPr>
                    <w:rPr>
                      <w:rFonts w:cs="Calibri"/>
                      <w:i/>
                      <w:color w:val="C00000"/>
                      <w:sz w:val="18"/>
                    </w:rPr>
                  </w:pPr>
                  <w:r w:rsidRPr="00F91979">
                    <w:rPr>
                      <w:rFonts w:cs="Calibri"/>
                      <w:i/>
                      <w:color w:val="C00000"/>
                      <w:sz w:val="18"/>
                    </w:rPr>
                    <w:t xml:space="preserve">a letter from the Chair or President of your National Cardiac Society / EP Working Group </w:t>
                  </w:r>
                  <w:r w:rsidR="009C7377">
                    <w:rPr>
                      <w:rFonts w:cs="Calibri"/>
                      <w:i/>
                      <w:color w:val="C00000"/>
                      <w:sz w:val="18"/>
                    </w:rPr>
                    <w:t xml:space="preserve"> </w:t>
                  </w:r>
                  <w:r w:rsidR="009C7377" w:rsidRPr="009C7377">
                    <w:rPr>
                      <w:rFonts w:cs="Calibri"/>
                      <w:b/>
                      <w:i/>
                      <w:color w:val="C00000"/>
                      <w:sz w:val="18"/>
                    </w:rPr>
                    <w:t>OR</w:t>
                  </w:r>
                </w:p>
                <w:p w:rsidR="00BB6C70" w:rsidRPr="00F91979" w:rsidRDefault="00BB6C70" w:rsidP="00F91979">
                  <w:pPr>
                    <w:pStyle w:val="ListParagraph"/>
                    <w:numPr>
                      <w:ilvl w:val="0"/>
                      <w:numId w:val="23"/>
                    </w:numPr>
                    <w:rPr>
                      <w:rFonts w:cs="Calibri"/>
                      <w:i/>
                      <w:color w:val="C00000"/>
                      <w:sz w:val="18"/>
                    </w:rPr>
                  </w:pPr>
                  <w:r w:rsidRPr="00F91979">
                    <w:rPr>
                      <w:rFonts w:cs="Calibri"/>
                      <w:i/>
                      <w:color w:val="C00000"/>
                      <w:sz w:val="18"/>
                    </w:rPr>
                    <w:t>a letter from an EHRA Board Member</w:t>
                  </w:r>
                </w:p>
                <w:p w:rsidR="00BB6C70" w:rsidRPr="003D4FE2" w:rsidRDefault="00BB6C70" w:rsidP="00F91979">
                  <w:pPr>
                    <w:jc w:val="center"/>
                    <w:rPr>
                      <w:rFonts w:ascii="Calibri" w:hAnsi="Calibri" w:cs="Calibri"/>
                      <w:b/>
                      <w:bCs/>
                      <w:sz w:val="16"/>
                      <w:lang w:eastAsia="it-IT"/>
                    </w:rPr>
                  </w:pPr>
                </w:p>
                <w:p w:rsidR="00BB6C70" w:rsidRPr="003D4FE2" w:rsidRDefault="00BB6C70" w:rsidP="00F91979">
                  <w:pPr>
                    <w:jc w:val="center"/>
                    <w:rPr>
                      <w:rFonts w:ascii="Calibri" w:hAnsi="Calibri" w:cs="Calibri"/>
                      <w:b/>
                      <w:bCs/>
                      <w:sz w:val="16"/>
                      <w:lang w:val="it-IT" w:eastAsia="it-IT"/>
                    </w:rPr>
                  </w:pPr>
                </w:p>
                <w:p w:rsidR="00BB6C70" w:rsidRPr="003D4FE2" w:rsidRDefault="00BB6C70" w:rsidP="00F91979">
                  <w:pPr>
                    <w:jc w:val="center"/>
                    <w:rPr>
                      <w:rFonts w:ascii="Calibri" w:hAnsi="Calibri" w:cs="Calibri"/>
                      <w:b/>
                      <w:bCs/>
                      <w:sz w:val="16"/>
                      <w:lang w:val="it-IT" w:eastAsia="it-IT"/>
                    </w:rPr>
                  </w:pPr>
                </w:p>
                <w:p w:rsidR="00BB6C70" w:rsidRPr="003D4FE2" w:rsidRDefault="00BB6C70" w:rsidP="00F91979">
                  <w:pPr>
                    <w:jc w:val="center"/>
                    <w:rPr>
                      <w:rFonts w:ascii="Calibri" w:hAnsi="Calibri" w:cs="Calibri"/>
                      <w:b/>
                      <w:bCs/>
                      <w:sz w:val="16"/>
                      <w:lang w:val="it-IT" w:eastAsia="it-IT"/>
                    </w:rPr>
                  </w:pPr>
                </w:p>
                <w:p w:rsidR="00BB6C70" w:rsidRPr="003D4FE2" w:rsidRDefault="00BB6C70" w:rsidP="00F91979">
                  <w:pPr>
                    <w:jc w:val="center"/>
                    <w:rPr>
                      <w:rFonts w:ascii="Calibri" w:hAnsi="Calibri" w:cs="Calibri"/>
                      <w:b/>
                      <w:bCs/>
                      <w:sz w:val="16"/>
                      <w:lang w:val="it-IT" w:eastAsia="it-IT"/>
                    </w:rPr>
                  </w:pPr>
                </w:p>
              </w:txbxContent>
            </v:textbox>
            <w10:wrap type="square" anchorx="margin" anchory="margin"/>
          </v:rect>
        </w:pict>
      </w:r>
    </w:p>
    <w:p w:rsidR="00F91979" w:rsidRDefault="009148DF" w:rsidP="00CB60B8">
      <w:pPr>
        <w:spacing w:after="60"/>
        <w:jc w:val="center"/>
        <w:outlineLvl w:val="0"/>
        <w:rPr>
          <w:rFonts w:ascii="Verdana" w:hAnsi="Verdana" w:cs="Calibri"/>
          <w:b/>
          <w:color w:val="00476C"/>
          <w:sz w:val="24"/>
          <w:szCs w:val="24"/>
        </w:rPr>
      </w:pPr>
      <w:r>
        <w:rPr>
          <w:rFonts w:ascii="Verdana" w:hAnsi="Verdana" w:cs="Calibri"/>
          <w:b/>
          <w:noProof/>
          <w:color w:val="00476C"/>
          <w:sz w:val="24"/>
          <w:szCs w:val="24"/>
          <w:lang w:val="fr-FR" w:eastAsia="fr-FR"/>
        </w:rPr>
        <w:lastRenderedPageBreak/>
        <w:pict>
          <v:rect id="AutoShape 7" o:spid="_x0000_s1028" style="position:absolute;left:0;text-align:left;margin-left:-13.05pt;margin-top:7.5pt;width:533.85pt;height:670.3pt;z-index:251660288;visibility:visible" strokecolor="#d8d8d8 [2732]" strokeweight=".5pt">
            <v:shadow color="#868686"/>
            <v:textbox style="mso-next-textbox:#AutoShape 7">
              <w:txbxContent>
                <w:p w:rsidR="00BB6C70" w:rsidRPr="00F91979" w:rsidRDefault="00BB6C70" w:rsidP="00BB6C70">
                  <w:pPr>
                    <w:numPr>
                      <w:ilvl w:val="0"/>
                      <w:numId w:val="26"/>
                    </w:numPr>
                    <w:shd w:val="clear" w:color="auto" w:fill="92CDDC"/>
                    <w:jc w:val="center"/>
                    <w:rPr>
                      <w:rFonts w:asciiTheme="minorHAnsi" w:hAnsiTheme="minorHAnsi" w:cstheme="minorHAnsi"/>
                      <w:b/>
                      <w:sz w:val="22"/>
                      <w:lang w:val="it-IT"/>
                    </w:rPr>
                  </w:pPr>
                  <w:r w:rsidRPr="00F91979">
                    <w:rPr>
                      <w:rFonts w:asciiTheme="minorHAnsi" w:hAnsiTheme="minorHAnsi" w:cstheme="minorHAnsi"/>
                      <w:b/>
                      <w:sz w:val="22"/>
                      <w:lang w:val="it-IT"/>
                    </w:rPr>
                    <w:t>General Curriculum Vitae (300 words max)</w:t>
                  </w:r>
                </w:p>
                <w:p w:rsidR="00BB6C70" w:rsidRDefault="00BB6C70" w:rsidP="00F91979">
                  <w:pPr>
                    <w:rPr>
                      <w:rFonts w:cs="Arial"/>
                    </w:rPr>
                  </w:pPr>
                </w:p>
                <w:p w:rsidR="00BB6C70" w:rsidRDefault="00BB6C70" w:rsidP="00F91979">
                  <w:pPr>
                    <w:rPr>
                      <w:rFonts w:cs="Arial"/>
                    </w:rPr>
                  </w:pPr>
                </w:p>
                <w:p w:rsidR="00BB6C70" w:rsidRPr="00571F7F" w:rsidRDefault="00BB6C70" w:rsidP="00F91979">
                  <w:pPr>
                    <w:rPr>
                      <w:rFonts w:cs="Arial"/>
                      <w:color w:val="0070C0"/>
                    </w:rPr>
                  </w:pPr>
                </w:p>
                <w:p w:rsidR="00BB6C70" w:rsidRPr="00571F7F" w:rsidRDefault="00BB6C70" w:rsidP="00F91979">
                  <w:pPr>
                    <w:rPr>
                      <w:rFonts w:ascii="Verdana" w:hAnsi="Verdana" w:cs="Arial"/>
                      <w:color w:val="0070C0"/>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pPr>
                    <w:rPr>
                      <w:rFonts w:cs="Arial"/>
                    </w:rPr>
                  </w:pPr>
                </w:p>
                <w:p w:rsidR="00BB6C70" w:rsidRDefault="00BB6C70" w:rsidP="00F91979"/>
              </w:txbxContent>
            </v:textbox>
            <w10:wrap type="square"/>
          </v:rect>
        </w:pict>
      </w:r>
    </w:p>
    <w:p w:rsidR="00F91979" w:rsidRDefault="009148DF" w:rsidP="00CB60B8">
      <w:pPr>
        <w:spacing w:after="60"/>
        <w:jc w:val="center"/>
        <w:outlineLvl w:val="0"/>
        <w:rPr>
          <w:rFonts w:ascii="Verdana" w:hAnsi="Verdana" w:cs="Calibri"/>
          <w:b/>
          <w:color w:val="00476C"/>
          <w:sz w:val="24"/>
          <w:szCs w:val="24"/>
        </w:rPr>
      </w:pPr>
      <w:r>
        <w:rPr>
          <w:rFonts w:ascii="Verdana" w:hAnsi="Verdana" w:cs="Calibri"/>
          <w:b/>
          <w:noProof/>
          <w:color w:val="00476C"/>
          <w:sz w:val="24"/>
          <w:szCs w:val="24"/>
          <w:lang w:val="fr-FR" w:eastAsia="fr-FR"/>
        </w:rPr>
        <w:lastRenderedPageBreak/>
        <w:pict>
          <v:rect id="AutoShape 13" o:spid="_x0000_s1030" style="position:absolute;left:0;text-align:left;margin-left:2.1pt;margin-top:3.4pt;width:522pt;height:647.1pt;z-index:251662336;visibility:visible" strokecolor="#d8d8d8 [2732]" strokeweight=".5pt">
            <v:textbox style="mso-next-textbox:#AutoShape 13">
              <w:txbxContent>
                <w:p w:rsidR="00BB6C70" w:rsidRPr="00BB6C70" w:rsidRDefault="00BB6C70" w:rsidP="00BB6C70">
                  <w:pPr>
                    <w:pStyle w:val="ColorfulList-Accent11"/>
                    <w:numPr>
                      <w:ilvl w:val="0"/>
                      <w:numId w:val="25"/>
                    </w:numPr>
                    <w:shd w:val="clear" w:color="auto" w:fill="92CDDC"/>
                    <w:ind w:left="0" w:firstLine="0"/>
                    <w:jc w:val="center"/>
                    <w:rPr>
                      <w:rFonts w:asciiTheme="minorHAnsi" w:hAnsiTheme="minorHAnsi" w:cstheme="minorHAnsi"/>
                      <w:b/>
                      <w:bCs/>
                      <w:lang w:val="it-IT" w:eastAsia="it-IT"/>
                    </w:rPr>
                  </w:pPr>
                  <w:r w:rsidRPr="00BB6C70">
                    <w:rPr>
                      <w:rFonts w:asciiTheme="minorHAnsi" w:hAnsiTheme="minorHAnsi" w:cstheme="minorHAnsi"/>
                      <w:b/>
                      <w:color w:val="000000"/>
                      <w:lang w:val="it-IT"/>
                    </w:rPr>
                    <w:t xml:space="preserve">List of publications </w:t>
                  </w:r>
                  <w:r>
                    <w:rPr>
                      <w:rFonts w:asciiTheme="minorHAnsi" w:hAnsiTheme="minorHAnsi" w:cstheme="minorHAnsi"/>
                      <w:b/>
                      <w:color w:val="000000"/>
                      <w:lang w:val="it-IT"/>
                    </w:rPr>
                    <w:t>&amp;</w:t>
                  </w:r>
                  <w:r w:rsidRPr="00BB6C70">
                    <w:rPr>
                      <w:rFonts w:asciiTheme="minorHAnsi" w:hAnsiTheme="minorHAnsi" w:cstheme="minorHAnsi"/>
                      <w:b/>
                      <w:color w:val="000000"/>
                      <w:lang w:val="it-IT"/>
                    </w:rPr>
                    <w:t xml:space="preserve"> impact factor</w:t>
                  </w:r>
                  <w:r>
                    <w:rPr>
                      <w:rFonts w:asciiTheme="minorHAnsi" w:hAnsiTheme="minorHAnsi" w:cstheme="minorHAnsi"/>
                      <w:b/>
                      <w:color w:val="000000"/>
                      <w:lang w:val="it-IT"/>
                    </w:rPr>
                    <w:t>s</w:t>
                  </w:r>
                  <w:r w:rsidRPr="00BB6C70">
                    <w:rPr>
                      <w:rFonts w:asciiTheme="minorHAnsi" w:hAnsiTheme="minorHAnsi" w:cstheme="minorHAnsi"/>
                      <w:b/>
                      <w:color w:val="000000"/>
                      <w:lang w:val="it-IT"/>
                    </w:rPr>
                    <w:br/>
                    <w:t>(present in Pubmed, minimum 10 as first or last author, with a cumulative impact factor of 40)</w:t>
                  </w:r>
                  <w:r w:rsidR="009C7377">
                    <w:rPr>
                      <w:rFonts w:asciiTheme="minorHAnsi" w:hAnsiTheme="minorHAnsi" w:cstheme="minorHAnsi"/>
                      <w:b/>
                      <w:color w:val="000000"/>
                      <w:lang w:val="it-IT"/>
                    </w:rPr>
                    <w:t xml:space="preserve"> – Format: title of the document, authors (with your name in bold), Impact Factor</w:t>
                  </w:r>
                </w:p>
                <w:p w:rsidR="00BB6C70" w:rsidRDefault="00BB6C70" w:rsidP="00BB6C70">
                  <w:pPr>
                    <w:rPr>
                      <w:rFonts w:cs="Arial"/>
                      <w:b/>
                      <w:bCs/>
                      <w:lang w:val="it-IT" w:eastAsia="it-IT"/>
                    </w:rPr>
                  </w:pPr>
                  <w:bookmarkStart w:id="0" w:name="_GoBack"/>
                  <w:bookmarkEnd w:id="0"/>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Default="00BB6C70" w:rsidP="00BB6C70">
                  <w:pPr>
                    <w:rPr>
                      <w:rFonts w:cs="Arial"/>
                      <w:b/>
                      <w:bCs/>
                      <w:lang w:val="it-IT" w:eastAsia="it-IT"/>
                    </w:rPr>
                  </w:pPr>
                </w:p>
                <w:p w:rsidR="00BB6C70" w:rsidRPr="00CB484B" w:rsidRDefault="00BB6C70" w:rsidP="00BB6C70">
                  <w:pPr>
                    <w:rPr>
                      <w:rFonts w:cs="Arial"/>
                      <w:b/>
                      <w:bCs/>
                      <w:lang w:val="it-IT" w:eastAsia="it-IT"/>
                    </w:rPr>
                  </w:pPr>
                </w:p>
              </w:txbxContent>
            </v:textbox>
            <w10:wrap type="square"/>
          </v:rect>
        </w:pict>
      </w:r>
    </w:p>
    <w:p w:rsidR="00B67C79" w:rsidRPr="00B67C79" w:rsidRDefault="00B67C79" w:rsidP="00B67C79">
      <w:pPr>
        <w:shd w:val="clear" w:color="auto" w:fill="FFFFFF"/>
        <w:spacing w:after="128"/>
        <w:rPr>
          <w:rFonts w:asciiTheme="minorHAnsi" w:hAnsiTheme="minorHAnsi" w:cstheme="minorHAnsi"/>
          <w:b/>
          <w:szCs w:val="18"/>
          <w:lang w:val="en-GB" w:eastAsia="fr-FR"/>
        </w:rPr>
      </w:pPr>
      <w:r w:rsidRPr="00B67C79">
        <w:rPr>
          <w:rFonts w:asciiTheme="minorHAnsi" w:hAnsiTheme="minorHAnsi" w:cstheme="minorHAnsi"/>
          <w:b/>
          <w:szCs w:val="18"/>
          <w:lang w:val="en-GB" w:eastAsia="fr-FR"/>
        </w:rPr>
        <w:lastRenderedPageBreak/>
        <w:t>Personal Data privacy</w:t>
      </w:r>
    </w:p>
    <w:p w:rsidR="00B67C79" w:rsidRPr="00D46C06" w:rsidRDefault="00B67C79" w:rsidP="00B67C79">
      <w:pPr>
        <w:rPr>
          <w:rFonts w:asciiTheme="minorHAnsi" w:hAnsiTheme="minorHAnsi" w:cstheme="minorHAnsi"/>
          <w:sz w:val="19"/>
          <w:szCs w:val="19"/>
          <w:lang w:val="en-GB" w:eastAsia="fr-FR"/>
        </w:rPr>
      </w:pPr>
      <w:r w:rsidRPr="00D46C06">
        <w:rPr>
          <w:rFonts w:asciiTheme="minorHAnsi" w:hAnsiTheme="minorHAnsi" w:cstheme="minorHAnsi"/>
          <w:sz w:val="19"/>
          <w:szCs w:val="19"/>
          <w:lang w:val="en-GB" w:eastAsia="fr-FR"/>
        </w:rPr>
        <w:t>The information collected in The EHRA Fellowship Application is subject to data processing  and storage..</w:t>
      </w:r>
    </w:p>
    <w:p w:rsidR="00B67C79" w:rsidRPr="00D46C06" w:rsidRDefault="00B67C79" w:rsidP="00B67C79">
      <w:pPr>
        <w:shd w:val="clear" w:color="auto" w:fill="FFFFFF"/>
        <w:spacing w:after="128"/>
        <w:rPr>
          <w:rFonts w:asciiTheme="minorHAnsi" w:hAnsiTheme="minorHAnsi" w:cstheme="minorHAnsi"/>
          <w:b/>
          <w:color w:val="C00000"/>
          <w:sz w:val="19"/>
          <w:szCs w:val="19"/>
          <w:lang w:val="en-GB" w:eastAsia="fr-FR"/>
        </w:rPr>
      </w:pPr>
      <w:r w:rsidRPr="00D46C06">
        <w:rPr>
          <w:rFonts w:asciiTheme="minorHAnsi" w:hAnsiTheme="minorHAnsi" w:cstheme="minorHAnsi"/>
          <w:sz w:val="19"/>
          <w:szCs w:val="19"/>
          <w:lang w:val="en-GB" w:eastAsia="fr-FR"/>
        </w:rPr>
        <w:t>The recipients of the data are the ESC Staff and the EHRA Executive Board</w:t>
      </w:r>
    </w:p>
    <w:p w:rsidR="00B67C79" w:rsidRPr="00D46C06" w:rsidRDefault="00B67C79" w:rsidP="00B67C79">
      <w:pPr>
        <w:shd w:val="clear" w:color="auto" w:fill="FFFFFF"/>
        <w:spacing w:after="128"/>
        <w:rPr>
          <w:rFonts w:asciiTheme="minorHAnsi" w:hAnsiTheme="minorHAnsi" w:cstheme="minorHAnsi"/>
          <w:sz w:val="19"/>
          <w:szCs w:val="19"/>
          <w:lang w:val="en-GB" w:eastAsia="fr-FR"/>
        </w:rPr>
      </w:pPr>
      <w:r w:rsidRPr="00D46C06">
        <w:rPr>
          <w:rFonts w:asciiTheme="minorHAnsi" w:hAnsiTheme="minorHAnsi" w:cstheme="minorHAnsi"/>
          <w:sz w:val="19"/>
          <w:szCs w:val="19"/>
          <w:lang w:val="en-GB" w:eastAsia="fr-FR"/>
        </w:rPr>
        <w:t>Data collected will be kept for</w:t>
      </w:r>
      <w:r w:rsidRPr="0004013F">
        <w:rPr>
          <w:rFonts w:asciiTheme="minorHAnsi" w:hAnsiTheme="minorHAnsi" w:cstheme="minorHAnsi"/>
          <w:sz w:val="19"/>
          <w:szCs w:val="19"/>
          <w:lang w:val="en-GB" w:eastAsia="fr-FR"/>
        </w:rPr>
        <w:t xml:space="preserve"> </w:t>
      </w:r>
      <w:r w:rsidR="0004013F" w:rsidRPr="0004013F">
        <w:rPr>
          <w:rFonts w:asciiTheme="minorHAnsi" w:hAnsiTheme="minorHAnsi" w:cstheme="minorHAnsi"/>
          <w:sz w:val="19"/>
          <w:szCs w:val="19"/>
          <w:lang w:val="en-GB" w:eastAsia="fr-FR"/>
        </w:rPr>
        <w:t>3</w:t>
      </w:r>
      <w:r w:rsidRPr="00D46C06">
        <w:rPr>
          <w:rFonts w:asciiTheme="minorHAnsi" w:hAnsiTheme="minorHAnsi" w:cstheme="minorHAnsi"/>
          <w:sz w:val="19"/>
          <w:szCs w:val="19"/>
          <w:lang w:val="en-GB" w:eastAsia="fr-FR"/>
        </w:rPr>
        <w:t xml:space="preserve"> year</w:t>
      </w:r>
      <w:r w:rsidR="0004013F">
        <w:rPr>
          <w:rFonts w:asciiTheme="minorHAnsi" w:hAnsiTheme="minorHAnsi" w:cstheme="minorHAnsi"/>
          <w:sz w:val="19"/>
          <w:szCs w:val="19"/>
          <w:lang w:val="en-GB" w:eastAsia="fr-FR"/>
        </w:rPr>
        <w:t>s</w:t>
      </w:r>
    </w:p>
    <w:p w:rsidR="00B67C79" w:rsidRPr="00D46C06" w:rsidRDefault="00B67C79" w:rsidP="00B67C79">
      <w:pPr>
        <w:shd w:val="clear" w:color="auto" w:fill="FFFFFF"/>
        <w:spacing w:after="128"/>
        <w:rPr>
          <w:rFonts w:asciiTheme="minorHAnsi" w:hAnsiTheme="minorHAnsi" w:cstheme="minorHAnsi"/>
          <w:sz w:val="19"/>
          <w:szCs w:val="19"/>
          <w:lang w:val="en-GB" w:eastAsia="fr-FR"/>
        </w:rPr>
      </w:pPr>
      <w:r w:rsidRPr="00D46C06">
        <w:rPr>
          <w:rFonts w:asciiTheme="minorHAnsi" w:hAnsiTheme="minorHAnsi" w:cstheme="minorHAnsi"/>
          <w:sz w:val="19"/>
          <w:szCs w:val="19"/>
          <w:lang w:val="en-GB" w:eastAsia="fr-FR"/>
        </w:rPr>
        <w:t>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 portability.</w:t>
      </w:r>
    </w:p>
    <w:p w:rsidR="00B67C79" w:rsidRPr="00D46C06" w:rsidRDefault="00B67C79" w:rsidP="00B67C79">
      <w:pPr>
        <w:shd w:val="clear" w:color="auto" w:fill="FFFFFF"/>
        <w:spacing w:after="128"/>
        <w:rPr>
          <w:rFonts w:asciiTheme="minorHAnsi" w:hAnsiTheme="minorHAnsi" w:cstheme="minorHAnsi"/>
          <w:sz w:val="19"/>
          <w:szCs w:val="19"/>
          <w:lang w:val="en-GB" w:eastAsia="fr-FR"/>
        </w:rPr>
      </w:pPr>
      <w:r w:rsidRPr="00D46C06">
        <w:rPr>
          <w:rFonts w:asciiTheme="minorHAnsi" w:hAnsiTheme="minorHAnsi" w:cstheme="minorHAnsi"/>
          <w:sz w:val="19"/>
          <w:szCs w:val="19"/>
          <w:lang w:val="en-GB" w:eastAsia="fr-FR"/>
        </w:rPr>
        <w:t xml:space="preserve"> For such, please contact (together with a proof of identity</w:t>
      </w:r>
      <w:proofErr w:type="gramStart"/>
      <w:r w:rsidRPr="00D46C06">
        <w:rPr>
          <w:rFonts w:asciiTheme="minorHAnsi" w:hAnsiTheme="minorHAnsi" w:cstheme="minorHAnsi"/>
          <w:sz w:val="19"/>
          <w:szCs w:val="19"/>
          <w:lang w:val="en-GB" w:eastAsia="fr-FR"/>
        </w:rPr>
        <w:t>) :</w:t>
      </w:r>
      <w:proofErr w:type="gramEnd"/>
    </w:p>
    <w:p w:rsidR="00B67C79" w:rsidRPr="00D46C06" w:rsidRDefault="00B67C79" w:rsidP="00D46C06">
      <w:pPr>
        <w:shd w:val="clear" w:color="auto" w:fill="FFFFFF"/>
        <w:tabs>
          <w:tab w:val="left" w:pos="3816"/>
        </w:tabs>
        <w:spacing w:after="128"/>
        <w:rPr>
          <w:rFonts w:asciiTheme="minorHAnsi" w:hAnsiTheme="minorHAnsi" w:cstheme="minorHAnsi"/>
          <w:sz w:val="19"/>
          <w:szCs w:val="19"/>
          <w:lang w:val="en-GB" w:eastAsia="fr-FR"/>
        </w:rPr>
      </w:pPr>
      <w:r w:rsidRPr="00D46C06">
        <w:rPr>
          <w:rFonts w:asciiTheme="minorHAnsi" w:hAnsiTheme="minorHAnsi" w:cstheme="minorHAnsi"/>
          <w:sz w:val="19"/>
          <w:szCs w:val="19"/>
          <w:lang w:val="en-GB" w:eastAsia="fr-FR"/>
        </w:rPr>
        <w:t>Data Privacy</w:t>
      </w:r>
      <w:r w:rsidR="00D46C06" w:rsidRPr="00D46C06">
        <w:rPr>
          <w:rFonts w:asciiTheme="minorHAnsi" w:hAnsiTheme="minorHAnsi" w:cstheme="minorHAnsi"/>
          <w:sz w:val="19"/>
          <w:szCs w:val="19"/>
          <w:lang w:val="en-GB" w:eastAsia="fr-FR"/>
        </w:rPr>
        <w:tab/>
      </w:r>
      <w:r w:rsidRPr="00D46C06">
        <w:rPr>
          <w:rFonts w:asciiTheme="minorHAnsi" w:hAnsiTheme="minorHAnsi" w:cstheme="minorHAnsi"/>
          <w:sz w:val="19"/>
          <w:szCs w:val="19"/>
          <w:lang w:val="en-GB" w:eastAsia="fr-FR"/>
        </w:rPr>
        <w:br/>
        <w:t>European Society of Cardiology</w:t>
      </w:r>
      <w:r w:rsidRPr="00D46C06">
        <w:rPr>
          <w:rFonts w:asciiTheme="minorHAnsi" w:hAnsiTheme="minorHAnsi" w:cstheme="minorHAnsi"/>
          <w:sz w:val="19"/>
          <w:szCs w:val="19"/>
          <w:lang w:val="en-GB" w:eastAsia="fr-FR"/>
        </w:rPr>
        <w:br/>
        <w:t xml:space="preserve">Les </w:t>
      </w:r>
      <w:proofErr w:type="spellStart"/>
      <w:r w:rsidRPr="00D46C06">
        <w:rPr>
          <w:rFonts w:asciiTheme="minorHAnsi" w:hAnsiTheme="minorHAnsi" w:cstheme="minorHAnsi"/>
          <w:sz w:val="19"/>
          <w:szCs w:val="19"/>
          <w:lang w:val="en-GB" w:eastAsia="fr-FR"/>
        </w:rPr>
        <w:t>Templiers</w:t>
      </w:r>
      <w:proofErr w:type="spellEnd"/>
      <w:r w:rsidRPr="00D46C06">
        <w:rPr>
          <w:rFonts w:asciiTheme="minorHAnsi" w:hAnsiTheme="minorHAnsi" w:cstheme="minorHAnsi"/>
          <w:sz w:val="19"/>
          <w:szCs w:val="19"/>
          <w:lang w:val="en-GB" w:eastAsia="fr-FR"/>
        </w:rPr>
        <w:br/>
        <w:t xml:space="preserve">2035 Route des </w:t>
      </w:r>
      <w:proofErr w:type="spellStart"/>
      <w:r w:rsidRPr="00D46C06">
        <w:rPr>
          <w:rFonts w:asciiTheme="minorHAnsi" w:hAnsiTheme="minorHAnsi" w:cstheme="minorHAnsi"/>
          <w:sz w:val="19"/>
          <w:szCs w:val="19"/>
          <w:lang w:val="en-GB" w:eastAsia="fr-FR"/>
        </w:rPr>
        <w:t>Colles</w:t>
      </w:r>
      <w:proofErr w:type="spellEnd"/>
      <w:r w:rsidRPr="00D46C06">
        <w:rPr>
          <w:rFonts w:asciiTheme="minorHAnsi" w:hAnsiTheme="minorHAnsi" w:cstheme="minorHAnsi"/>
          <w:sz w:val="19"/>
          <w:szCs w:val="19"/>
          <w:lang w:val="en-GB" w:eastAsia="fr-FR"/>
        </w:rPr>
        <w:br/>
        <w:t xml:space="preserve">CS 80179 </w:t>
      </w:r>
      <w:proofErr w:type="spellStart"/>
      <w:r w:rsidRPr="00D46C06">
        <w:rPr>
          <w:rFonts w:asciiTheme="minorHAnsi" w:hAnsiTheme="minorHAnsi" w:cstheme="minorHAnsi"/>
          <w:sz w:val="19"/>
          <w:szCs w:val="19"/>
          <w:lang w:val="en-GB" w:eastAsia="fr-FR"/>
        </w:rPr>
        <w:t>Biot</w:t>
      </w:r>
      <w:proofErr w:type="spellEnd"/>
      <w:r w:rsidRPr="00D46C06">
        <w:rPr>
          <w:rFonts w:asciiTheme="minorHAnsi" w:hAnsiTheme="minorHAnsi" w:cstheme="minorHAnsi"/>
          <w:sz w:val="19"/>
          <w:szCs w:val="19"/>
          <w:lang w:val="en-GB" w:eastAsia="fr-FR"/>
        </w:rPr>
        <w:br/>
        <w:t>06903 SOPHIA ANTIPOLIS CEDEX, France</w:t>
      </w:r>
    </w:p>
    <w:p w:rsidR="00B67C79" w:rsidRPr="00D46C06" w:rsidRDefault="00B67C79" w:rsidP="00B67C79">
      <w:pPr>
        <w:shd w:val="clear" w:color="auto" w:fill="FFFFFF"/>
        <w:spacing w:after="128"/>
        <w:rPr>
          <w:rFonts w:asciiTheme="minorHAnsi" w:hAnsiTheme="minorHAnsi" w:cstheme="minorHAnsi"/>
          <w:sz w:val="19"/>
          <w:szCs w:val="19"/>
          <w:lang w:val="en-GB" w:eastAsia="fr-FR"/>
        </w:rPr>
      </w:pPr>
      <w:r w:rsidRPr="00D46C06">
        <w:rPr>
          <w:rFonts w:asciiTheme="minorHAnsi" w:hAnsiTheme="minorHAnsi" w:cstheme="minorHAnsi"/>
          <w:sz w:val="19"/>
          <w:szCs w:val="19"/>
          <w:lang w:val="en-GB" w:eastAsia="fr-FR"/>
        </w:rPr>
        <w:t xml:space="preserve">Or by email to </w:t>
      </w:r>
      <w:hyperlink r:id="rId8" w:history="1">
        <w:r w:rsidRPr="00D46C06">
          <w:rPr>
            <w:rStyle w:val="Hyperlink"/>
            <w:rFonts w:asciiTheme="minorHAnsi" w:hAnsiTheme="minorHAnsi" w:cstheme="minorHAnsi"/>
            <w:sz w:val="19"/>
            <w:szCs w:val="19"/>
            <w:lang w:val="en-GB" w:eastAsia="fr-FR"/>
          </w:rPr>
          <w:t>dataprivacy@escardio.org</w:t>
        </w:r>
      </w:hyperlink>
      <w:r w:rsidRPr="00D46C06">
        <w:rPr>
          <w:rFonts w:asciiTheme="minorHAnsi" w:hAnsiTheme="minorHAnsi" w:cstheme="minorHAnsi"/>
          <w:sz w:val="19"/>
          <w:szCs w:val="19"/>
          <w:lang w:val="en-GB" w:eastAsia="fr-FR"/>
        </w:rPr>
        <w:t xml:space="preserve"> </w:t>
      </w:r>
    </w:p>
    <w:p w:rsidR="00B67C79" w:rsidRPr="00D46C06" w:rsidRDefault="00B67C79" w:rsidP="00B67C79">
      <w:pPr>
        <w:rPr>
          <w:rFonts w:asciiTheme="minorHAnsi" w:hAnsiTheme="minorHAnsi" w:cstheme="minorHAnsi"/>
          <w:sz w:val="19"/>
          <w:szCs w:val="19"/>
          <w:lang w:val="en-GB"/>
        </w:rPr>
      </w:pPr>
      <w:r w:rsidRPr="00D46C06">
        <w:rPr>
          <w:rFonts w:asciiTheme="minorHAnsi" w:hAnsiTheme="minorHAnsi" w:cstheme="minorHAnsi"/>
          <w:sz w:val="19"/>
          <w:szCs w:val="19"/>
          <w:lang w:val="en-GB" w:eastAsia="fr-FR"/>
        </w:rPr>
        <w:t xml:space="preserve">You have the right to lodge a complaint with a supervisory authority, and for information, ESC has appointed a Data Protection Officer that you can reach at </w:t>
      </w:r>
      <w:hyperlink r:id="rId9" w:history="1">
        <w:r w:rsidRPr="00D46C06">
          <w:rPr>
            <w:rStyle w:val="Hyperlink"/>
            <w:rFonts w:asciiTheme="minorHAnsi" w:hAnsiTheme="minorHAnsi" w:cstheme="minorHAnsi"/>
            <w:sz w:val="19"/>
            <w:szCs w:val="19"/>
            <w:lang w:val="en-GB" w:eastAsia="fr-FR"/>
          </w:rPr>
          <w:t>dpo@escardio.org</w:t>
        </w:r>
      </w:hyperlink>
      <w:r w:rsidRPr="00D46C06">
        <w:rPr>
          <w:rFonts w:asciiTheme="minorHAnsi" w:hAnsiTheme="minorHAnsi" w:cstheme="minorHAnsi"/>
          <w:sz w:val="19"/>
          <w:szCs w:val="19"/>
          <w:lang w:val="en-GB" w:eastAsia="fr-FR"/>
        </w:rPr>
        <w:t>.</w:t>
      </w:r>
    </w:p>
    <w:p w:rsidR="00B67C79" w:rsidRPr="00B67C79" w:rsidRDefault="00B67C79" w:rsidP="00B67C79">
      <w:pPr>
        <w:rPr>
          <w:rFonts w:asciiTheme="minorHAnsi" w:hAnsiTheme="minorHAnsi" w:cstheme="minorHAnsi"/>
          <w:sz w:val="18"/>
          <w:szCs w:val="18"/>
          <w:lang w:val="en-US"/>
        </w:rPr>
      </w:pPr>
      <w:r w:rsidRPr="00B67C79">
        <w:rPr>
          <w:rFonts w:asciiTheme="minorHAnsi" w:hAnsiTheme="minorHAnsi" w:cstheme="minorHAnsi"/>
          <w:sz w:val="18"/>
          <w:szCs w:val="18"/>
          <w:lang w:val="en-US"/>
        </w:rPr>
        <w:t>Extract from Regulation for information</w:t>
      </w:r>
    </w:p>
    <w:p w:rsidR="00B67C79" w:rsidRPr="00B67C79" w:rsidRDefault="00B67C79" w:rsidP="00B67C79">
      <w:pPr>
        <w:rPr>
          <w:rFonts w:asciiTheme="minorHAnsi" w:hAnsiTheme="minorHAnsi" w:cstheme="minorHAnsi"/>
          <w:b/>
          <w:bCs/>
          <w:sz w:val="19"/>
          <w:szCs w:val="19"/>
          <w:lang w:val="en-US"/>
        </w:rPr>
      </w:pPr>
      <w:r w:rsidRPr="00B67C79">
        <w:rPr>
          <w:rFonts w:asciiTheme="minorHAnsi" w:hAnsiTheme="minorHAnsi" w:cstheme="minorHAnsi"/>
          <w:b/>
          <w:bCs/>
          <w:sz w:val="19"/>
          <w:szCs w:val="19"/>
          <w:lang w:val="en-US"/>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rsidR="00B67C79" w:rsidRPr="00B67C79" w:rsidRDefault="00B67C79" w:rsidP="00B67C79">
      <w:pPr>
        <w:rPr>
          <w:rFonts w:asciiTheme="minorHAnsi" w:hAnsiTheme="minorHAnsi" w:cstheme="minorHAnsi"/>
          <w:b/>
          <w:bCs/>
          <w:sz w:val="19"/>
          <w:szCs w:val="19"/>
          <w:lang w:val="en-US"/>
        </w:rPr>
      </w:pPr>
      <w:r w:rsidRPr="00B67C79">
        <w:rPr>
          <w:rFonts w:asciiTheme="minorHAnsi" w:hAnsiTheme="minorHAnsi" w:cstheme="minorHAnsi"/>
          <w:b/>
          <w:bCs/>
          <w:sz w:val="19"/>
          <w:szCs w:val="19"/>
          <w:lang w:val="en-US"/>
        </w:rPr>
        <w:t>Section 2 Information and access to personal data Article 13</w:t>
      </w:r>
    </w:p>
    <w:p w:rsidR="00B67C79" w:rsidRPr="00B67C79" w:rsidRDefault="00B67C79" w:rsidP="00B67C79">
      <w:pPr>
        <w:jc w:val="center"/>
        <w:rPr>
          <w:rFonts w:asciiTheme="minorHAnsi" w:hAnsiTheme="minorHAnsi" w:cstheme="minorHAnsi"/>
          <w:b/>
          <w:bCs/>
          <w:sz w:val="19"/>
          <w:szCs w:val="19"/>
          <w:lang w:val="en-US"/>
        </w:rPr>
      </w:pPr>
      <w:r w:rsidRPr="00B67C79">
        <w:rPr>
          <w:rFonts w:asciiTheme="minorHAnsi" w:hAnsiTheme="minorHAnsi" w:cstheme="minorHAnsi"/>
          <w:b/>
          <w:bCs/>
          <w:sz w:val="19"/>
          <w:szCs w:val="19"/>
          <w:lang w:val="en-US"/>
        </w:rPr>
        <w:t>Information to be provided where personal data are collected from the data subject</w:t>
      </w:r>
    </w:p>
    <w:p w:rsidR="00B67C79" w:rsidRPr="00B67C79" w:rsidRDefault="00B67C79" w:rsidP="00B67C79">
      <w:pPr>
        <w:rPr>
          <w:rFonts w:asciiTheme="minorHAnsi" w:hAnsiTheme="minorHAnsi" w:cstheme="minorHAnsi"/>
          <w:sz w:val="19"/>
          <w:szCs w:val="19"/>
          <w:lang w:val="en-US"/>
        </w:rPr>
      </w:pPr>
      <w:r w:rsidRPr="00B67C79">
        <w:rPr>
          <w:rFonts w:asciiTheme="minorHAnsi" w:hAnsiTheme="minorHAnsi" w:cstheme="minorHAnsi"/>
          <w:b/>
          <w:bCs/>
          <w:sz w:val="19"/>
          <w:szCs w:val="19"/>
          <w:lang w:val="en-US"/>
        </w:rPr>
        <w:t xml:space="preserve"> </w:t>
      </w:r>
      <w:r w:rsidRPr="00B67C79">
        <w:rPr>
          <w:rFonts w:asciiTheme="minorHAnsi" w:hAnsiTheme="minorHAnsi" w:cstheme="minorHAnsi"/>
          <w:sz w:val="19"/>
          <w:szCs w:val="19"/>
          <w:lang w:val="en-US"/>
        </w:rPr>
        <w:t>1.</w:t>
      </w:r>
      <w:r w:rsidR="00D46C06">
        <w:rPr>
          <w:rFonts w:asciiTheme="minorHAnsi" w:hAnsiTheme="minorHAnsi" w:cstheme="minorHAnsi"/>
          <w:sz w:val="19"/>
          <w:szCs w:val="19"/>
          <w:lang w:val="en-US"/>
        </w:rPr>
        <w:t xml:space="preserve"> </w:t>
      </w:r>
      <w:r w:rsidRPr="00B67C79">
        <w:rPr>
          <w:rFonts w:asciiTheme="minorHAnsi" w:hAnsiTheme="minorHAnsi" w:cstheme="minorHAnsi"/>
          <w:sz w:val="19"/>
          <w:szCs w:val="19"/>
          <w:lang w:val="en-US"/>
        </w:rPr>
        <w:t>Where personal data relating to a data subject are collected from the data subject, the controller shall, at the time when personal data are obtained, provide the data subject with all of the following information:</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 (a) </w:t>
      </w:r>
      <w:proofErr w:type="gramStart"/>
      <w:r w:rsidRPr="00B67C79">
        <w:rPr>
          <w:rFonts w:asciiTheme="minorHAnsi" w:hAnsiTheme="minorHAnsi" w:cstheme="minorHAnsi"/>
          <w:sz w:val="19"/>
          <w:szCs w:val="19"/>
          <w:lang w:val="en-US"/>
        </w:rPr>
        <w:t>the</w:t>
      </w:r>
      <w:proofErr w:type="gramEnd"/>
      <w:r w:rsidRPr="00B67C79">
        <w:rPr>
          <w:rFonts w:asciiTheme="minorHAnsi" w:hAnsiTheme="minorHAnsi" w:cstheme="minorHAnsi"/>
          <w:sz w:val="19"/>
          <w:szCs w:val="19"/>
          <w:lang w:val="en-US"/>
        </w:rPr>
        <w:t xml:space="preserve"> identity and the contact details of the controller and, where applicable, of the controller's representative;</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 (b) </w:t>
      </w:r>
      <w:proofErr w:type="gramStart"/>
      <w:r w:rsidRPr="00B67C79">
        <w:rPr>
          <w:rFonts w:asciiTheme="minorHAnsi" w:hAnsiTheme="minorHAnsi" w:cstheme="minorHAnsi"/>
          <w:sz w:val="19"/>
          <w:szCs w:val="19"/>
          <w:lang w:val="en-US"/>
        </w:rPr>
        <w:t>the</w:t>
      </w:r>
      <w:proofErr w:type="gramEnd"/>
      <w:r w:rsidRPr="00B67C79">
        <w:rPr>
          <w:rFonts w:asciiTheme="minorHAnsi" w:hAnsiTheme="minorHAnsi" w:cstheme="minorHAnsi"/>
          <w:sz w:val="19"/>
          <w:szCs w:val="19"/>
          <w:lang w:val="en-US"/>
        </w:rPr>
        <w:t xml:space="preserve"> contact details of the data protection officer, where applicable;</w:t>
      </w:r>
    </w:p>
    <w:p w:rsidR="00B67C79" w:rsidRPr="00B67C79" w:rsidRDefault="00B67C79" w:rsidP="00B67C79">
      <w:pPr>
        <w:ind w:left="720"/>
        <w:rPr>
          <w:rFonts w:asciiTheme="minorHAnsi" w:hAnsiTheme="minorHAnsi" w:cstheme="minorHAnsi"/>
          <w:sz w:val="17"/>
          <w:szCs w:val="17"/>
          <w:lang w:val="en-US"/>
        </w:rPr>
      </w:pPr>
      <w:r w:rsidRPr="00B67C79">
        <w:rPr>
          <w:rFonts w:asciiTheme="minorHAnsi" w:hAnsiTheme="minorHAnsi" w:cstheme="minorHAnsi"/>
          <w:sz w:val="19"/>
          <w:szCs w:val="19"/>
          <w:lang w:val="en-US"/>
        </w:rPr>
        <w:t xml:space="preserve"> (c) the purposes of the processing for which the personal data are intended as well as the legal basis for the processing; 4.5.2016 L 119/40 Official Journal of the European Union </w:t>
      </w:r>
      <w:r w:rsidRPr="00B67C79">
        <w:rPr>
          <w:rFonts w:asciiTheme="minorHAnsi" w:hAnsiTheme="minorHAnsi" w:cstheme="minorHAnsi"/>
          <w:sz w:val="17"/>
          <w:szCs w:val="17"/>
          <w:lang w:val="en-US"/>
        </w:rPr>
        <w:t>EN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7"/>
          <w:szCs w:val="17"/>
          <w:lang w:val="en-US"/>
        </w:rPr>
        <w:t xml:space="preserve"> </w:t>
      </w:r>
      <w:r w:rsidRPr="00B67C79">
        <w:rPr>
          <w:rFonts w:asciiTheme="minorHAnsi" w:hAnsiTheme="minorHAnsi" w:cstheme="minorHAnsi"/>
          <w:sz w:val="19"/>
          <w:szCs w:val="19"/>
          <w:lang w:val="en-US"/>
        </w:rPr>
        <w:t xml:space="preserve">(d) </w:t>
      </w:r>
      <w:proofErr w:type="gramStart"/>
      <w:r w:rsidRPr="00B67C79">
        <w:rPr>
          <w:rFonts w:asciiTheme="minorHAnsi" w:hAnsiTheme="minorHAnsi" w:cstheme="minorHAnsi"/>
          <w:sz w:val="19"/>
          <w:szCs w:val="19"/>
          <w:lang w:val="en-US"/>
        </w:rPr>
        <w:t>where</w:t>
      </w:r>
      <w:proofErr w:type="gramEnd"/>
      <w:r w:rsidRPr="00B67C79">
        <w:rPr>
          <w:rFonts w:asciiTheme="minorHAnsi" w:hAnsiTheme="minorHAnsi" w:cstheme="minorHAnsi"/>
          <w:sz w:val="19"/>
          <w:szCs w:val="19"/>
          <w:lang w:val="en-US"/>
        </w:rPr>
        <w:t xml:space="preserve"> the processing is based on point (f) of Article 6(1), the legitimate interests pursued by the controller or by a third party;</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 (e) </w:t>
      </w:r>
      <w:proofErr w:type="gramStart"/>
      <w:r w:rsidRPr="00B67C79">
        <w:rPr>
          <w:rFonts w:asciiTheme="minorHAnsi" w:hAnsiTheme="minorHAnsi" w:cstheme="minorHAnsi"/>
          <w:sz w:val="19"/>
          <w:szCs w:val="19"/>
          <w:lang w:val="en-US"/>
        </w:rPr>
        <w:t>the</w:t>
      </w:r>
      <w:proofErr w:type="gramEnd"/>
      <w:r w:rsidRPr="00B67C79">
        <w:rPr>
          <w:rFonts w:asciiTheme="minorHAnsi" w:hAnsiTheme="minorHAnsi" w:cstheme="minorHAnsi"/>
          <w:sz w:val="19"/>
          <w:szCs w:val="19"/>
          <w:lang w:val="en-US"/>
        </w:rPr>
        <w:t xml:space="preserve"> recipients or categories of recipients of the personal data, if any;</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 (f) where applicable, the fact that the controller intends to transfer personal data to a third country or international </w:t>
      </w:r>
      <w:proofErr w:type="spellStart"/>
      <w:r w:rsidRPr="00B67C79">
        <w:rPr>
          <w:rFonts w:asciiTheme="minorHAnsi" w:hAnsiTheme="minorHAnsi" w:cstheme="minorHAnsi"/>
          <w:sz w:val="19"/>
          <w:szCs w:val="19"/>
          <w:lang w:val="en-US"/>
        </w:rPr>
        <w:t>organisation</w:t>
      </w:r>
      <w:proofErr w:type="spellEnd"/>
      <w:r w:rsidRPr="00B67C79">
        <w:rPr>
          <w:rFonts w:asciiTheme="minorHAnsi" w:hAnsiTheme="minorHAnsi" w:cstheme="minorHAnsi"/>
          <w:sz w:val="19"/>
          <w:szCs w:val="19"/>
          <w:lang w:val="en-US"/>
        </w:rPr>
        <w:t xml:space="preserve"> and the existence or absence of an adequacy decision by the Commission, or in the case of transfers referred to in Article 46 or 47, or the second subparagraph of Article 49(1), reference to the appropriate or suitable safeguards and the means by which to obtain a copy of them or where they have been made available. </w:t>
      </w:r>
    </w:p>
    <w:p w:rsidR="00B67C79" w:rsidRPr="00B67C79" w:rsidRDefault="00B67C79" w:rsidP="00B67C79">
      <w:pPr>
        <w:rPr>
          <w:rFonts w:asciiTheme="minorHAnsi" w:hAnsiTheme="minorHAnsi" w:cstheme="minorHAnsi"/>
          <w:sz w:val="19"/>
          <w:szCs w:val="19"/>
          <w:lang w:val="en-US"/>
        </w:rPr>
      </w:pPr>
      <w:r w:rsidRPr="00B67C79">
        <w:rPr>
          <w:rFonts w:asciiTheme="minorHAnsi" w:hAnsiTheme="minorHAnsi" w:cstheme="minorHAnsi"/>
          <w:sz w:val="19"/>
          <w:szCs w:val="19"/>
          <w:lang w:val="en-US"/>
        </w:rPr>
        <w:t>2.</w:t>
      </w:r>
      <w:r w:rsidR="00D46C06">
        <w:rPr>
          <w:rFonts w:asciiTheme="minorHAnsi" w:hAnsiTheme="minorHAnsi" w:cstheme="minorHAnsi"/>
          <w:sz w:val="19"/>
          <w:szCs w:val="19"/>
          <w:lang w:val="en-US"/>
        </w:rPr>
        <w:t xml:space="preserve"> </w:t>
      </w:r>
      <w:r w:rsidRPr="00B67C79">
        <w:rPr>
          <w:rFonts w:asciiTheme="minorHAnsi" w:hAnsiTheme="minorHAnsi" w:cstheme="minorHAnsi"/>
          <w:sz w:val="19"/>
          <w:szCs w:val="19"/>
          <w:lang w:val="en-US"/>
        </w:rPr>
        <w:t xml:space="preserve">In addition to the information referred to in paragraph 1, the controller shall, at the time when personal data are obtained, provide the data subject with the following further information necessary to ensure fair and transparent processing: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(a) </w:t>
      </w:r>
      <w:proofErr w:type="gramStart"/>
      <w:r w:rsidRPr="00B67C79">
        <w:rPr>
          <w:rFonts w:asciiTheme="minorHAnsi" w:hAnsiTheme="minorHAnsi" w:cstheme="minorHAnsi"/>
          <w:sz w:val="19"/>
          <w:szCs w:val="19"/>
          <w:lang w:val="en-US"/>
        </w:rPr>
        <w:t>the</w:t>
      </w:r>
      <w:proofErr w:type="gramEnd"/>
      <w:r w:rsidRPr="00B67C79">
        <w:rPr>
          <w:rFonts w:asciiTheme="minorHAnsi" w:hAnsiTheme="minorHAnsi" w:cstheme="minorHAnsi"/>
          <w:sz w:val="19"/>
          <w:szCs w:val="19"/>
          <w:lang w:val="en-US"/>
        </w:rPr>
        <w:t xml:space="preserve"> period for which the personal data will be stored, or if that is not possible, the criteria used to determine that period;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(b) the existence of the right to request from the controller access to and rectification or erasure of personal data or restriction of processing concerning the data subject or to object to processing as well as the right to data portability;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(c) where the processing is based on point (a) of Article 6(1) or point (a) of Article 9(2), the existence of the right to withdraw consent at any time, without affecting the lawfulness of processing based on consent before its withdrawal;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(d) </w:t>
      </w:r>
      <w:proofErr w:type="gramStart"/>
      <w:r w:rsidRPr="00B67C79">
        <w:rPr>
          <w:rFonts w:asciiTheme="minorHAnsi" w:hAnsiTheme="minorHAnsi" w:cstheme="minorHAnsi"/>
          <w:sz w:val="19"/>
          <w:szCs w:val="19"/>
          <w:lang w:val="en-US"/>
        </w:rPr>
        <w:t>the</w:t>
      </w:r>
      <w:proofErr w:type="gramEnd"/>
      <w:r w:rsidRPr="00B67C79">
        <w:rPr>
          <w:rFonts w:asciiTheme="minorHAnsi" w:hAnsiTheme="minorHAnsi" w:cstheme="minorHAnsi"/>
          <w:sz w:val="19"/>
          <w:szCs w:val="19"/>
          <w:lang w:val="en-US"/>
        </w:rPr>
        <w:t xml:space="preserve"> right to lodge a complaint with a supervisory authority;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(e) </w:t>
      </w:r>
      <w:proofErr w:type="gramStart"/>
      <w:r w:rsidRPr="00B67C79">
        <w:rPr>
          <w:rFonts w:asciiTheme="minorHAnsi" w:hAnsiTheme="minorHAnsi" w:cstheme="minorHAnsi"/>
          <w:sz w:val="19"/>
          <w:szCs w:val="19"/>
          <w:lang w:val="en-US"/>
        </w:rPr>
        <w:t>whether</w:t>
      </w:r>
      <w:proofErr w:type="gramEnd"/>
      <w:r w:rsidRPr="00B67C79">
        <w:rPr>
          <w:rFonts w:asciiTheme="minorHAnsi" w:hAnsiTheme="minorHAnsi" w:cstheme="minorHAnsi"/>
          <w:sz w:val="19"/>
          <w:szCs w:val="19"/>
          <w:lang w:val="en-US"/>
        </w:rPr>
        <w:t xml:space="preserve"> the provision of personal data is a statutory or contractual requirement, or a requirement necessary to enter into a contract, as well as whether the data subject is obliged to provide the personal data and of the possible consequences of failure to provide such data; </w:t>
      </w:r>
    </w:p>
    <w:p w:rsidR="00B67C79" w:rsidRPr="00B67C79" w:rsidRDefault="00B67C79" w:rsidP="00B67C79">
      <w:pPr>
        <w:ind w:left="720"/>
        <w:rPr>
          <w:rFonts w:asciiTheme="minorHAnsi" w:hAnsiTheme="minorHAnsi" w:cstheme="minorHAnsi"/>
          <w:sz w:val="19"/>
          <w:szCs w:val="19"/>
          <w:lang w:val="en-US"/>
        </w:rPr>
      </w:pPr>
      <w:r w:rsidRPr="00B67C79">
        <w:rPr>
          <w:rFonts w:asciiTheme="minorHAnsi" w:hAnsiTheme="minorHAnsi" w:cstheme="minorHAnsi"/>
          <w:sz w:val="19"/>
          <w:szCs w:val="19"/>
          <w:lang w:val="en-US"/>
        </w:rPr>
        <w:t xml:space="preserve">(f) the existence of automated decision-making, including profiling, referred to in Article 22(1) and (4) and, at least in those cases, meaningful information about the logic involved, as well as the significance and the envisaged consequences of such processing for the data subject. </w:t>
      </w:r>
    </w:p>
    <w:p w:rsidR="00F91979" w:rsidRPr="00B67C79" w:rsidRDefault="00B67C79" w:rsidP="0065291B">
      <w:pPr>
        <w:rPr>
          <w:rFonts w:asciiTheme="minorHAnsi" w:hAnsiTheme="minorHAnsi" w:cstheme="minorHAnsi"/>
          <w:b/>
          <w:color w:val="00476C"/>
          <w:sz w:val="24"/>
          <w:szCs w:val="24"/>
        </w:rPr>
      </w:pPr>
      <w:r w:rsidRPr="00B67C79">
        <w:rPr>
          <w:rFonts w:asciiTheme="minorHAnsi" w:hAnsiTheme="minorHAnsi" w:cstheme="minorHAnsi"/>
          <w:sz w:val="19"/>
          <w:szCs w:val="19"/>
          <w:lang w:val="en-US"/>
        </w:rPr>
        <w:t>3.</w:t>
      </w:r>
      <w:r w:rsidR="00D46C06">
        <w:rPr>
          <w:rFonts w:asciiTheme="minorHAnsi" w:hAnsiTheme="minorHAnsi" w:cstheme="minorHAnsi"/>
          <w:sz w:val="19"/>
          <w:szCs w:val="19"/>
          <w:lang w:val="en-US"/>
        </w:rPr>
        <w:t xml:space="preserve"> </w:t>
      </w:r>
      <w:r w:rsidRPr="00B67C79">
        <w:rPr>
          <w:rFonts w:asciiTheme="minorHAnsi" w:hAnsiTheme="minorHAnsi" w:cstheme="minorHAnsi"/>
          <w:sz w:val="19"/>
          <w:szCs w:val="19"/>
          <w:lang w:val="en-US"/>
        </w:rPr>
        <w:t>Where the controller intends to further process the personal data for a purpose other than that for which the personal data were collected, the controller shall provide the data subject prior to that further processing with information on that other purpose and with any relevant further information as referred to in paragraph 2. 4.</w:t>
      </w:r>
      <w:r w:rsidR="0065291B">
        <w:rPr>
          <w:rFonts w:asciiTheme="minorHAnsi" w:hAnsiTheme="minorHAnsi" w:cstheme="minorHAnsi"/>
          <w:sz w:val="19"/>
          <w:szCs w:val="19"/>
          <w:lang w:val="en-US"/>
        </w:rPr>
        <w:t xml:space="preserve"> </w:t>
      </w:r>
      <w:r w:rsidRPr="00B67C79">
        <w:rPr>
          <w:rFonts w:asciiTheme="minorHAnsi" w:hAnsiTheme="minorHAnsi" w:cstheme="minorHAnsi"/>
          <w:sz w:val="19"/>
          <w:szCs w:val="19"/>
          <w:lang w:val="en-US"/>
        </w:rPr>
        <w:t>Paragraphs 1, 2 and 3 shall not apply where and insofar as the data subject already has the information.</w:t>
      </w:r>
    </w:p>
    <w:sectPr w:rsidR="00F91979" w:rsidRPr="00B67C79" w:rsidSect="008F2C3D">
      <w:headerReference w:type="default" r:id="rId10"/>
      <w:footerReference w:type="even" r:id="rId11"/>
      <w:footerReference w:type="default" r:id="rId12"/>
      <w:endnotePr>
        <w:numFmt w:val="decimal"/>
      </w:endnotePr>
      <w:type w:val="continuous"/>
      <w:pgSz w:w="11905" w:h="16837"/>
      <w:pgMar w:top="1816" w:right="720" w:bottom="720" w:left="720" w:header="340" w:footer="31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C70" w:rsidRDefault="00BB6C70">
      <w:r>
        <w:separator/>
      </w:r>
    </w:p>
  </w:endnote>
  <w:endnote w:type="continuationSeparator" w:id="0">
    <w:p w:rsidR="00BB6C70" w:rsidRDefault="00BB6C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C70" w:rsidRDefault="009148DF">
    <w:pPr>
      <w:pStyle w:val="Footer"/>
      <w:framePr w:wrap="around" w:vAnchor="text" w:hAnchor="margin" w:xAlign="right" w:y="1"/>
      <w:rPr>
        <w:rStyle w:val="PageNumber"/>
      </w:rPr>
    </w:pPr>
    <w:r>
      <w:rPr>
        <w:rStyle w:val="PageNumber"/>
      </w:rPr>
      <w:fldChar w:fldCharType="begin"/>
    </w:r>
    <w:r w:rsidR="00BB6C70">
      <w:rPr>
        <w:rStyle w:val="PageNumber"/>
      </w:rPr>
      <w:instrText xml:space="preserve">PAGE  </w:instrText>
    </w:r>
    <w:r>
      <w:rPr>
        <w:rStyle w:val="PageNumber"/>
      </w:rPr>
      <w:fldChar w:fldCharType="end"/>
    </w:r>
  </w:p>
  <w:p w:rsidR="00BB6C70" w:rsidRDefault="00BB6C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C70" w:rsidRDefault="00BB6C70" w:rsidP="00AD115F">
    <w:pPr>
      <w:pStyle w:val="Footer"/>
      <w:tabs>
        <w:tab w:val="clear" w:pos="4153"/>
        <w:tab w:val="clear" w:pos="8306"/>
      </w:tabs>
      <w:jc w:val="center"/>
      <w:rPr>
        <w:rFonts w:asciiTheme="minorHAnsi" w:hAnsiTheme="minorHAnsi" w:cstheme="minorHAnsi"/>
        <w:sz w:val="18"/>
        <w:szCs w:val="14"/>
      </w:rPr>
    </w:pPr>
  </w:p>
  <w:p w:rsidR="00BB6C70" w:rsidRPr="00B817D9" w:rsidRDefault="00BB6C70" w:rsidP="00AD115F">
    <w:pPr>
      <w:pStyle w:val="Footer"/>
      <w:tabs>
        <w:tab w:val="clear" w:pos="4153"/>
        <w:tab w:val="clear" w:pos="8306"/>
      </w:tabs>
      <w:jc w:val="center"/>
      <w:rPr>
        <w:rFonts w:asciiTheme="minorHAnsi" w:hAnsiTheme="minorHAnsi" w:cstheme="minorHAnsi"/>
        <w:sz w:val="18"/>
        <w:szCs w:val="14"/>
      </w:rPr>
    </w:pPr>
    <w:r w:rsidRPr="00B817D9">
      <w:rPr>
        <w:rFonts w:asciiTheme="minorHAnsi" w:hAnsiTheme="minorHAnsi" w:cstheme="minorHAnsi"/>
        <w:sz w:val="18"/>
        <w:szCs w:val="14"/>
      </w:rPr>
      <w:t>Improving the quality of life and reducing sudden cardiac death by limiting the impact of heart rhythm disturbances</w:t>
    </w:r>
  </w:p>
  <w:p w:rsidR="00BB6C70" w:rsidRPr="00B817D9" w:rsidRDefault="00BB6C70" w:rsidP="004337EC">
    <w:pPr>
      <w:pStyle w:val="Footer"/>
      <w:pBdr>
        <w:top w:val="single" w:sz="12" w:space="1" w:color="auto"/>
      </w:pBdr>
      <w:jc w:val="center"/>
      <w:rPr>
        <w:rFonts w:asciiTheme="minorHAnsi" w:hAnsiTheme="minorHAnsi" w:cstheme="minorHAnsi"/>
        <w:i/>
        <w:sz w:val="4"/>
        <w:szCs w:val="6"/>
        <w:lang w:val="en-US"/>
      </w:rPr>
    </w:pPr>
  </w:p>
  <w:p w:rsidR="00BB6C70" w:rsidRPr="00B817D9" w:rsidRDefault="00BB6C70" w:rsidP="004337EC">
    <w:pPr>
      <w:pStyle w:val="Footer"/>
      <w:pBdr>
        <w:top w:val="single" w:sz="12" w:space="1" w:color="auto"/>
      </w:pBdr>
      <w:jc w:val="center"/>
      <w:rPr>
        <w:rFonts w:asciiTheme="minorHAnsi" w:hAnsiTheme="minorHAnsi" w:cstheme="minorHAnsi"/>
        <w:sz w:val="18"/>
        <w:szCs w:val="16"/>
        <w:lang w:val="en-US"/>
      </w:rPr>
    </w:pPr>
    <w:r w:rsidRPr="00B817D9">
      <w:rPr>
        <w:rFonts w:asciiTheme="minorHAnsi" w:hAnsiTheme="minorHAnsi" w:cstheme="minorHAnsi"/>
        <w:sz w:val="18"/>
        <w:szCs w:val="16"/>
        <w:lang w:val="en-US"/>
      </w:rPr>
      <w:t xml:space="preserve">European Society of Cardiology - Les </w:t>
    </w:r>
    <w:proofErr w:type="spellStart"/>
    <w:r w:rsidRPr="00B817D9">
      <w:rPr>
        <w:rFonts w:asciiTheme="minorHAnsi" w:hAnsiTheme="minorHAnsi" w:cstheme="minorHAnsi"/>
        <w:sz w:val="18"/>
        <w:szCs w:val="16"/>
        <w:lang w:val="en-US"/>
      </w:rPr>
      <w:t>Templiers</w:t>
    </w:r>
    <w:proofErr w:type="spellEnd"/>
    <w:r w:rsidRPr="00B817D9">
      <w:rPr>
        <w:rFonts w:asciiTheme="minorHAnsi" w:hAnsiTheme="minorHAnsi" w:cstheme="minorHAnsi"/>
        <w:sz w:val="18"/>
        <w:szCs w:val="16"/>
        <w:lang w:val="en-US"/>
      </w:rPr>
      <w:t xml:space="preserve"> - 2035 route des </w:t>
    </w:r>
    <w:proofErr w:type="spellStart"/>
    <w:r w:rsidRPr="00B817D9">
      <w:rPr>
        <w:rFonts w:asciiTheme="minorHAnsi" w:hAnsiTheme="minorHAnsi" w:cstheme="minorHAnsi"/>
        <w:sz w:val="18"/>
        <w:szCs w:val="16"/>
        <w:lang w:val="en-US"/>
      </w:rPr>
      <w:t>Colles</w:t>
    </w:r>
    <w:proofErr w:type="spellEnd"/>
    <w:r w:rsidRPr="00B817D9">
      <w:rPr>
        <w:rFonts w:asciiTheme="minorHAnsi" w:hAnsiTheme="minorHAnsi" w:cstheme="minorHAnsi"/>
        <w:sz w:val="18"/>
        <w:szCs w:val="16"/>
        <w:lang w:val="en-US"/>
      </w:rPr>
      <w:t xml:space="preserve">, CS 80179 BIOT - 06903 Sophia </w:t>
    </w:r>
    <w:proofErr w:type="spellStart"/>
    <w:r w:rsidRPr="00B817D9">
      <w:rPr>
        <w:rFonts w:asciiTheme="minorHAnsi" w:hAnsiTheme="minorHAnsi" w:cstheme="minorHAnsi"/>
        <w:sz w:val="18"/>
        <w:szCs w:val="16"/>
        <w:lang w:val="en-US"/>
      </w:rPr>
      <w:t>Antipolis</w:t>
    </w:r>
    <w:proofErr w:type="spellEnd"/>
    <w:r w:rsidRPr="00B817D9">
      <w:rPr>
        <w:rFonts w:asciiTheme="minorHAnsi" w:hAnsiTheme="minorHAnsi" w:cstheme="minorHAnsi"/>
        <w:sz w:val="18"/>
        <w:szCs w:val="16"/>
        <w:lang w:val="en-US"/>
      </w:rPr>
      <w:t xml:space="preserve"> - France</w:t>
    </w:r>
  </w:p>
  <w:p w:rsidR="00BB6C70" w:rsidRPr="00B817D9" w:rsidRDefault="00BB6C70" w:rsidP="004337EC">
    <w:pPr>
      <w:pStyle w:val="Footer"/>
      <w:jc w:val="center"/>
      <w:rPr>
        <w:rFonts w:asciiTheme="minorHAnsi" w:hAnsiTheme="minorHAnsi" w:cstheme="minorHAnsi"/>
        <w:sz w:val="18"/>
        <w:szCs w:val="16"/>
        <w:lang w:val="en-US"/>
      </w:rPr>
    </w:pPr>
    <w:r w:rsidRPr="00B817D9">
      <w:rPr>
        <w:rFonts w:asciiTheme="minorHAnsi" w:hAnsiTheme="minorHAnsi" w:cstheme="minorHAnsi"/>
        <w:sz w:val="18"/>
        <w:szCs w:val="16"/>
        <w:lang w:val="en-US"/>
      </w:rPr>
      <w:t xml:space="preserve">Website: </w:t>
    </w:r>
    <w:hyperlink r:id="rId1" w:history="1">
      <w:r w:rsidRPr="00B817D9">
        <w:rPr>
          <w:rStyle w:val="Hyperlink"/>
          <w:rFonts w:asciiTheme="minorHAnsi" w:hAnsiTheme="minorHAnsi" w:cstheme="minorHAnsi"/>
          <w:sz w:val="18"/>
          <w:szCs w:val="16"/>
          <w:lang w:val="en-US"/>
        </w:rPr>
        <w:t>www.escardio.org/EHRA</w:t>
      </w:r>
    </w:hyperlink>
    <w:r w:rsidRPr="00B817D9">
      <w:rPr>
        <w:rFonts w:asciiTheme="minorHAnsi" w:hAnsiTheme="minorHAnsi" w:cstheme="minorHAnsi"/>
        <w:sz w:val="18"/>
        <w:szCs w:val="16"/>
        <w:lang w:val="en-US"/>
      </w:rPr>
      <w:t xml:space="preserve">  e-</w:t>
    </w:r>
    <w:proofErr w:type="gramStart"/>
    <w:r w:rsidRPr="00B817D9">
      <w:rPr>
        <w:rFonts w:asciiTheme="minorHAnsi" w:hAnsiTheme="minorHAnsi" w:cstheme="minorHAnsi"/>
        <w:sz w:val="18"/>
        <w:szCs w:val="16"/>
        <w:lang w:val="en-US"/>
      </w:rPr>
      <w:t>mail :</w:t>
    </w:r>
    <w:proofErr w:type="gramEnd"/>
    <w:r w:rsidRPr="00B817D9">
      <w:rPr>
        <w:rFonts w:asciiTheme="minorHAnsi" w:hAnsiTheme="minorHAnsi" w:cstheme="minorHAnsi"/>
        <w:sz w:val="18"/>
        <w:szCs w:val="16"/>
        <w:lang w:val="en-US"/>
      </w:rPr>
      <w:t xml:space="preserve"> </w:t>
    </w:r>
    <w:hyperlink r:id="rId2" w:history="1">
      <w:r w:rsidRPr="00B817D9">
        <w:rPr>
          <w:rStyle w:val="Hyperlink"/>
          <w:rFonts w:asciiTheme="minorHAnsi" w:hAnsiTheme="minorHAnsi" w:cstheme="minorHAnsi"/>
          <w:sz w:val="18"/>
          <w:szCs w:val="16"/>
          <w:lang w:val="en-US"/>
        </w:rPr>
        <w:t>EHRA@escardio.org</w:t>
      </w:r>
    </w:hyperlink>
  </w:p>
  <w:p w:rsidR="00BB6C70" w:rsidRPr="00B817D9" w:rsidRDefault="00BB6C70" w:rsidP="002111E0">
    <w:pPr>
      <w:pStyle w:val="Footer"/>
      <w:jc w:val="center"/>
      <w:rPr>
        <w:rFonts w:asciiTheme="minorHAnsi" w:hAnsiTheme="minorHAnsi" w:cstheme="minorHAnsi"/>
        <w:sz w:val="18"/>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C70" w:rsidRDefault="00BB6C70">
      <w:r>
        <w:separator/>
      </w:r>
    </w:p>
  </w:footnote>
  <w:footnote w:type="continuationSeparator" w:id="0">
    <w:p w:rsidR="00BB6C70" w:rsidRDefault="00BB6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C70" w:rsidRDefault="00BB6C70" w:rsidP="00D42B80">
    <w:pPr>
      <w:pStyle w:val="Title"/>
      <w:ind w:left="-567" w:right="-711"/>
      <w:jc w:val="left"/>
      <w:rPr>
        <w:sz w:val="20"/>
      </w:rPr>
    </w:pPr>
    <w:r>
      <w:rPr>
        <w:b w:val="0"/>
        <w:noProof/>
        <w:lang w:val="fr-FR" w:eastAsia="fr-FR"/>
      </w:rPr>
      <w:drawing>
        <wp:anchor distT="0" distB="0" distL="114300" distR="114300" simplePos="0" relativeHeight="251660288" behindDoc="0" locked="0" layoutInCell="1" allowOverlap="1">
          <wp:simplePos x="0" y="0"/>
          <wp:positionH relativeFrom="margin">
            <wp:posOffset>5101590</wp:posOffset>
          </wp:positionH>
          <wp:positionV relativeFrom="margin">
            <wp:posOffset>-764540</wp:posOffset>
          </wp:positionV>
          <wp:extent cx="1344930" cy="624840"/>
          <wp:effectExtent l="1905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344930" cy="624840"/>
                  </a:xfrm>
                  <a:prstGeom prst="rect">
                    <a:avLst/>
                  </a:prstGeom>
                  <a:noFill/>
                  <a:ln w="9525">
                    <a:noFill/>
                    <a:miter lim="800000"/>
                    <a:headEnd/>
                    <a:tailEnd/>
                  </a:ln>
                </pic:spPr>
              </pic:pic>
            </a:graphicData>
          </a:graphic>
        </wp:anchor>
      </w:drawing>
    </w:r>
    <w:r>
      <w:rPr>
        <w:b w:val="0"/>
        <w:noProof/>
        <w:lang w:val="fr-FR" w:eastAsia="fr-FR"/>
      </w:rPr>
      <w:drawing>
        <wp:anchor distT="0" distB="0" distL="114300" distR="114300" simplePos="0" relativeHeight="251659264" behindDoc="0" locked="0" layoutInCell="1" allowOverlap="1">
          <wp:simplePos x="0" y="0"/>
          <wp:positionH relativeFrom="margin">
            <wp:posOffset>19050</wp:posOffset>
          </wp:positionH>
          <wp:positionV relativeFrom="margin">
            <wp:posOffset>-764540</wp:posOffset>
          </wp:positionV>
          <wp:extent cx="1923415" cy="495300"/>
          <wp:effectExtent l="1905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923415" cy="495300"/>
                  </a:xfrm>
                  <a:prstGeom prst="rect">
                    <a:avLst/>
                  </a:prstGeom>
                  <a:noFill/>
                  <a:ln w="9525">
                    <a:noFill/>
                    <a:miter lim="800000"/>
                    <a:headEnd/>
                    <a:tailEnd/>
                  </a:ln>
                </pic:spPr>
              </pic:pic>
            </a:graphicData>
          </a:graphic>
        </wp:anchor>
      </w:drawing>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visibility:visible" o:bullet="t">
        <v:imagedata r:id="rId1" o:title=""/>
      </v:shape>
    </w:pict>
  </w:numPicBullet>
  <w:numPicBullet w:numPicBulletId="1">
    <w:pict>
      <v:shape id="_x0000_i1027" type="#_x0000_t75" style="width:12.6pt;height:10.8pt;visibility:visible" o:bullet="t">
        <v:imagedata r:id="rId2" o:title=""/>
      </v:shape>
    </w:pict>
  </w:numPicBullet>
  <w:abstractNum w:abstractNumId="0">
    <w:nsid w:val="042775F9"/>
    <w:multiLevelType w:val="hybridMultilevel"/>
    <w:tmpl w:val="32E87196"/>
    <w:lvl w:ilvl="0" w:tplc="8E2A4A28">
      <w:start w:val="1"/>
      <w:numFmt w:val="bullet"/>
      <w:lvlText w:val=""/>
      <w:lvlPicBulletId w:val="0"/>
      <w:lvlJc w:val="left"/>
      <w:pPr>
        <w:tabs>
          <w:tab w:val="num" w:pos="720"/>
        </w:tabs>
        <w:ind w:left="720" w:hanging="360"/>
      </w:pPr>
      <w:rPr>
        <w:rFonts w:ascii="Symbol" w:hAnsi="Symbol" w:hint="default"/>
      </w:rPr>
    </w:lvl>
    <w:lvl w:ilvl="1" w:tplc="2FDA242A" w:tentative="1">
      <w:start w:val="1"/>
      <w:numFmt w:val="bullet"/>
      <w:lvlText w:val=""/>
      <w:lvlJc w:val="left"/>
      <w:pPr>
        <w:tabs>
          <w:tab w:val="num" w:pos="1440"/>
        </w:tabs>
        <w:ind w:left="1440" w:hanging="360"/>
      </w:pPr>
      <w:rPr>
        <w:rFonts w:ascii="Symbol" w:hAnsi="Symbol" w:hint="default"/>
      </w:rPr>
    </w:lvl>
    <w:lvl w:ilvl="2" w:tplc="C714D288" w:tentative="1">
      <w:start w:val="1"/>
      <w:numFmt w:val="bullet"/>
      <w:lvlText w:val=""/>
      <w:lvlJc w:val="left"/>
      <w:pPr>
        <w:tabs>
          <w:tab w:val="num" w:pos="2160"/>
        </w:tabs>
        <w:ind w:left="2160" w:hanging="360"/>
      </w:pPr>
      <w:rPr>
        <w:rFonts w:ascii="Symbol" w:hAnsi="Symbol" w:hint="default"/>
      </w:rPr>
    </w:lvl>
    <w:lvl w:ilvl="3" w:tplc="26F6F53C" w:tentative="1">
      <w:start w:val="1"/>
      <w:numFmt w:val="bullet"/>
      <w:lvlText w:val=""/>
      <w:lvlJc w:val="left"/>
      <w:pPr>
        <w:tabs>
          <w:tab w:val="num" w:pos="2880"/>
        </w:tabs>
        <w:ind w:left="2880" w:hanging="360"/>
      </w:pPr>
      <w:rPr>
        <w:rFonts w:ascii="Symbol" w:hAnsi="Symbol" w:hint="default"/>
      </w:rPr>
    </w:lvl>
    <w:lvl w:ilvl="4" w:tplc="908E1CEC" w:tentative="1">
      <w:start w:val="1"/>
      <w:numFmt w:val="bullet"/>
      <w:lvlText w:val=""/>
      <w:lvlJc w:val="left"/>
      <w:pPr>
        <w:tabs>
          <w:tab w:val="num" w:pos="3600"/>
        </w:tabs>
        <w:ind w:left="3600" w:hanging="360"/>
      </w:pPr>
      <w:rPr>
        <w:rFonts w:ascii="Symbol" w:hAnsi="Symbol" w:hint="default"/>
      </w:rPr>
    </w:lvl>
    <w:lvl w:ilvl="5" w:tplc="D9063E20" w:tentative="1">
      <w:start w:val="1"/>
      <w:numFmt w:val="bullet"/>
      <w:lvlText w:val=""/>
      <w:lvlJc w:val="left"/>
      <w:pPr>
        <w:tabs>
          <w:tab w:val="num" w:pos="4320"/>
        </w:tabs>
        <w:ind w:left="4320" w:hanging="360"/>
      </w:pPr>
      <w:rPr>
        <w:rFonts w:ascii="Symbol" w:hAnsi="Symbol" w:hint="default"/>
      </w:rPr>
    </w:lvl>
    <w:lvl w:ilvl="6" w:tplc="CCCADE06" w:tentative="1">
      <w:start w:val="1"/>
      <w:numFmt w:val="bullet"/>
      <w:lvlText w:val=""/>
      <w:lvlJc w:val="left"/>
      <w:pPr>
        <w:tabs>
          <w:tab w:val="num" w:pos="5040"/>
        </w:tabs>
        <w:ind w:left="5040" w:hanging="360"/>
      </w:pPr>
      <w:rPr>
        <w:rFonts w:ascii="Symbol" w:hAnsi="Symbol" w:hint="default"/>
      </w:rPr>
    </w:lvl>
    <w:lvl w:ilvl="7" w:tplc="339EB194" w:tentative="1">
      <w:start w:val="1"/>
      <w:numFmt w:val="bullet"/>
      <w:lvlText w:val=""/>
      <w:lvlJc w:val="left"/>
      <w:pPr>
        <w:tabs>
          <w:tab w:val="num" w:pos="5760"/>
        </w:tabs>
        <w:ind w:left="5760" w:hanging="360"/>
      </w:pPr>
      <w:rPr>
        <w:rFonts w:ascii="Symbol" w:hAnsi="Symbol" w:hint="default"/>
      </w:rPr>
    </w:lvl>
    <w:lvl w:ilvl="8" w:tplc="FD96FBE8" w:tentative="1">
      <w:start w:val="1"/>
      <w:numFmt w:val="bullet"/>
      <w:lvlText w:val=""/>
      <w:lvlJc w:val="left"/>
      <w:pPr>
        <w:tabs>
          <w:tab w:val="num" w:pos="6480"/>
        </w:tabs>
        <w:ind w:left="6480" w:hanging="360"/>
      </w:pPr>
      <w:rPr>
        <w:rFonts w:ascii="Symbol" w:hAnsi="Symbol" w:hint="default"/>
      </w:rPr>
    </w:lvl>
  </w:abstractNum>
  <w:abstractNum w:abstractNumId="1">
    <w:nsid w:val="04C242B6"/>
    <w:multiLevelType w:val="hybridMultilevel"/>
    <w:tmpl w:val="293685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D5D5D39"/>
    <w:multiLevelType w:val="hybridMultilevel"/>
    <w:tmpl w:val="3364D900"/>
    <w:lvl w:ilvl="0" w:tplc="5BEE4ACA">
      <w:start w:val="1"/>
      <w:numFmt w:val="decimal"/>
      <w:lvlText w:val="%1."/>
      <w:lvlJc w:val="left"/>
      <w:pPr>
        <w:ind w:left="644" w:hanging="360"/>
      </w:pPr>
      <w:rPr>
        <w:rFonts w:ascii="Verdana" w:hAnsi="Verdana" w:hint="default"/>
        <w:sz w:val="22"/>
        <w:szCs w:val="22"/>
      </w:rPr>
    </w:lvl>
    <w:lvl w:ilvl="1" w:tplc="AE4E8D64" w:tentative="1">
      <w:start w:val="1"/>
      <w:numFmt w:val="lowerLetter"/>
      <w:lvlText w:val="%2."/>
      <w:lvlJc w:val="left"/>
      <w:pPr>
        <w:ind w:left="1440" w:hanging="360"/>
      </w:pPr>
    </w:lvl>
    <w:lvl w:ilvl="2" w:tplc="B07E7A7A" w:tentative="1">
      <w:start w:val="1"/>
      <w:numFmt w:val="lowerRoman"/>
      <w:lvlText w:val="%3."/>
      <w:lvlJc w:val="right"/>
      <w:pPr>
        <w:ind w:left="2160" w:hanging="180"/>
      </w:pPr>
    </w:lvl>
    <w:lvl w:ilvl="3" w:tplc="2F4251D6" w:tentative="1">
      <w:start w:val="1"/>
      <w:numFmt w:val="decimal"/>
      <w:lvlText w:val="%4."/>
      <w:lvlJc w:val="left"/>
      <w:pPr>
        <w:ind w:left="2880" w:hanging="360"/>
      </w:pPr>
    </w:lvl>
    <w:lvl w:ilvl="4" w:tplc="E8EADC78" w:tentative="1">
      <w:start w:val="1"/>
      <w:numFmt w:val="lowerLetter"/>
      <w:lvlText w:val="%5."/>
      <w:lvlJc w:val="left"/>
      <w:pPr>
        <w:ind w:left="3600" w:hanging="360"/>
      </w:pPr>
    </w:lvl>
    <w:lvl w:ilvl="5" w:tplc="997E04F0" w:tentative="1">
      <w:start w:val="1"/>
      <w:numFmt w:val="lowerRoman"/>
      <w:lvlText w:val="%6."/>
      <w:lvlJc w:val="right"/>
      <w:pPr>
        <w:ind w:left="4320" w:hanging="180"/>
      </w:pPr>
    </w:lvl>
    <w:lvl w:ilvl="6" w:tplc="C870E526" w:tentative="1">
      <w:start w:val="1"/>
      <w:numFmt w:val="decimal"/>
      <w:lvlText w:val="%7."/>
      <w:lvlJc w:val="left"/>
      <w:pPr>
        <w:ind w:left="5040" w:hanging="360"/>
      </w:pPr>
    </w:lvl>
    <w:lvl w:ilvl="7" w:tplc="8232232A" w:tentative="1">
      <w:start w:val="1"/>
      <w:numFmt w:val="lowerLetter"/>
      <w:lvlText w:val="%8."/>
      <w:lvlJc w:val="left"/>
      <w:pPr>
        <w:ind w:left="5760" w:hanging="360"/>
      </w:pPr>
    </w:lvl>
    <w:lvl w:ilvl="8" w:tplc="6CDA545A" w:tentative="1">
      <w:start w:val="1"/>
      <w:numFmt w:val="lowerRoman"/>
      <w:lvlText w:val="%9."/>
      <w:lvlJc w:val="right"/>
      <w:pPr>
        <w:ind w:left="6480" w:hanging="180"/>
      </w:pPr>
    </w:lvl>
  </w:abstractNum>
  <w:abstractNum w:abstractNumId="3">
    <w:nsid w:val="15B5748F"/>
    <w:multiLevelType w:val="hybridMultilevel"/>
    <w:tmpl w:val="E368CA3C"/>
    <w:lvl w:ilvl="0" w:tplc="040C000D">
      <w:start w:val="1"/>
      <w:numFmt w:val="bullet"/>
      <w:lvlText w:val=""/>
      <w:lvlJc w:val="left"/>
      <w:pPr>
        <w:ind w:left="1440" w:hanging="360"/>
      </w:pPr>
      <w:rPr>
        <w:rFonts w:ascii="Wingdings" w:hAnsi="Wingdings" w:hint="default"/>
        <w:color w:val="000000"/>
      </w:rPr>
    </w:lvl>
    <w:lvl w:ilvl="1" w:tplc="2A80F32E" w:tentative="1">
      <w:start w:val="1"/>
      <w:numFmt w:val="lowerLetter"/>
      <w:lvlText w:val="%2."/>
      <w:lvlJc w:val="left"/>
      <w:pPr>
        <w:ind w:left="2160" w:hanging="360"/>
      </w:pPr>
    </w:lvl>
    <w:lvl w:ilvl="2" w:tplc="E3BE719A" w:tentative="1">
      <w:start w:val="1"/>
      <w:numFmt w:val="lowerRoman"/>
      <w:lvlText w:val="%3."/>
      <w:lvlJc w:val="right"/>
      <w:pPr>
        <w:ind w:left="2880" w:hanging="180"/>
      </w:pPr>
    </w:lvl>
    <w:lvl w:ilvl="3" w:tplc="A4B65EDE" w:tentative="1">
      <w:start w:val="1"/>
      <w:numFmt w:val="decimal"/>
      <w:lvlText w:val="%4."/>
      <w:lvlJc w:val="left"/>
      <w:pPr>
        <w:ind w:left="3600" w:hanging="360"/>
      </w:pPr>
    </w:lvl>
    <w:lvl w:ilvl="4" w:tplc="FEA8F82E" w:tentative="1">
      <w:start w:val="1"/>
      <w:numFmt w:val="lowerLetter"/>
      <w:lvlText w:val="%5."/>
      <w:lvlJc w:val="left"/>
      <w:pPr>
        <w:ind w:left="4320" w:hanging="360"/>
      </w:pPr>
    </w:lvl>
    <w:lvl w:ilvl="5" w:tplc="AF2819B8" w:tentative="1">
      <w:start w:val="1"/>
      <w:numFmt w:val="lowerRoman"/>
      <w:lvlText w:val="%6."/>
      <w:lvlJc w:val="right"/>
      <w:pPr>
        <w:ind w:left="5040" w:hanging="180"/>
      </w:pPr>
    </w:lvl>
    <w:lvl w:ilvl="6" w:tplc="1D3E3BF6" w:tentative="1">
      <w:start w:val="1"/>
      <w:numFmt w:val="decimal"/>
      <w:lvlText w:val="%7."/>
      <w:lvlJc w:val="left"/>
      <w:pPr>
        <w:ind w:left="5760" w:hanging="360"/>
      </w:pPr>
    </w:lvl>
    <w:lvl w:ilvl="7" w:tplc="AFD63B14" w:tentative="1">
      <w:start w:val="1"/>
      <w:numFmt w:val="lowerLetter"/>
      <w:lvlText w:val="%8."/>
      <w:lvlJc w:val="left"/>
      <w:pPr>
        <w:ind w:left="6480" w:hanging="360"/>
      </w:pPr>
    </w:lvl>
    <w:lvl w:ilvl="8" w:tplc="C848F48E" w:tentative="1">
      <w:start w:val="1"/>
      <w:numFmt w:val="lowerRoman"/>
      <w:lvlText w:val="%9."/>
      <w:lvlJc w:val="right"/>
      <w:pPr>
        <w:ind w:left="7200" w:hanging="180"/>
      </w:pPr>
    </w:lvl>
  </w:abstractNum>
  <w:abstractNum w:abstractNumId="4">
    <w:nsid w:val="1ADC3273"/>
    <w:multiLevelType w:val="hybridMultilevel"/>
    <w:tmpl w:val="5B8ECA4A"/>
    <w:lvl w:ilvl="0" w:tplc="040C000D">
      <w:start w:val="1"/>
      <w:numFmt w:val="bullet"/>
      <w:lvlText w:val=""/>
      <w:lvlJc w:val="left"/>
      <w:pPr>
        <w:ind w:left="644" w:hanging="360"/>
      </w:pPr>
      <w:rPr>
        <w:rFonts w:ascii="Wingdings" w:hAnsi="Wingdings" w:hint="default"/>
        <w:sz w:val="22"/>
        <w:szCs w:val="22"/>
      </w:rPr>
    </w:lvl>
    <w:lvl w:ilvl="1" w:tplc="AE4E8D64" w:tentative="1">
      <w:start w:val="1"/>
      <w:numFmt w:val="lowerLetter"/>
      <w:lvlText w:val="%2."/>
      <w:lvlJc w:val="left"/>
      <w:pPr>
        <w:ind w:left="1440" w:hanging="360"/>
      </w:pPr>
    </w:lvl>
    <w:lvl w:ilvl="2" w:tplc="B07E7A7A" w:tentative="1">
      <w:start w:val="1"/>
      <w:numFmt w:val="lowerRoman"/>
      <w:lvlText w:val="%3."/>
      <w:lvlJc w:val="right"/>
      <w:pPr>
        <w:ind w:left="2160" w:hanging="180"/>
      </w:pPr>
    </w:lvl>
    <w:lvl w:ilvl="3" w:tplc="2F4251D6" w:tentative="1">
      <w:start w:val="1"/>
      <w:numFmt w:val="decimal"/>
      <w:lvlText w:val="%4."/>
      <w:lvlJc w:val="left"/>
      <w:pPr>
        <w:ind w:left="2880" w:hanging="360"/>
      </w:pPr>
    </w:lvl>
    <w:lvl w:ilvl="4" w:tplc="E8EADC78" w:tentative="1">
      <w:start w:val="1"/>
      <w:numFmt w:val="lowerLetter"/>
      <w:lvlText w:val="%5."/>
      <w:lvlJc w:val="left"/>
      <w:pPr>
        <w:ind w:left="3600" w:hanging="360"/>
      </w:pPr>
    </w:lvl>
    <w:lvl w:ilvl="5" w:tplc="997E04F0" w:tentative="1">
      <w:start w:val="1"/>
      <w:numFmt w:val="lowerRoman"/>
      <w:lvlText w:val="%6."/>
      <w:lvlJc w:val="right"/>
      <w:pPr>
        <w:ind w:left="4320" w:hanging="180"/>
      </w:pPr>
    </w:lvl>
    <w:lvl w:ilvl="6" w:tplc="C870E526" w:tentative="1">
      <w:start w:val="1"/>
      <w:numFmt w:val="decimal"/>
      <w:lvlText w:val="%7."/>
      <w:lvlJc w:val="left"/>
      <w:pPr>
        <w:ind w:left="5040" w:hanging="360"/>
      </w:pPr>
    </w:lvl>
    <w:lvl w:ilvl="7" w:tplc="8232232A" w:tentative="1">
      <w:start w:val="1"/>
      <w:numFmt w:val="lowerLetter"/>
      <w:lvlText w:val="%8."/>
      <w:lvlJc w:val="left"/>
      <w:pPr>
        <w:ind w:left="5760" w:hanging="360"/>
      </w:pPr>
    </w:lvl>
    <w:lvl w:ilvl="8" w:tplc="6CDA545A" w:tentative="1">
      <w:start w:val="1"/>
      <w:numFmt w:val="lowerRoman"/>
      <w:lvlText w:val="%9."/>
      <w:lvlJc w:val="right"/>
      <w:pPr>
        <w:ind w:left="6480" w:hanging="180"/>
      </w:pPr>
    </w:lvl>
  </w:abstractNum>
  <w:abstractNum w:abstractNumId="5">
    <w:nsid w:val="1FF93F1D"/>
    <w:multiLevelType w:val="multilevel"/>
    <w:tmpl w:val="1AC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067B5"/>
    <w:multiLevelType w:val="hybridMultilevel"/>
    <w:tmpl w:val="AB52FC48"/>
    <w:lvl w:ilvl="0" w:tplc="3BDA9DBE">
      <w:start w:val="3"/>
      <w:numFmt w:val="decimal"/>
      <w:lvlText w:val="%1."/>
      <w:lvlJc w:val="left"/>
      <w:pPr>
        <w:ind w:left="1440" w:hanging="360"/>
      </w:pPr>
      <w:rPr>
        <w:rFonts w:cs="Tahoma" w:hint="default"/>
        <w:color w:val="000000"/>
      </w:rPr>
    </w:lvl>
    <w:lvl w:ilvl="1" w:tplc="2A80F32E" w:tentative="1">
      <w:start w:val="1"/>
      <w:numFmt w:val="lowerLetter"/>
      <w:lvlText w:val="%2."/>
      <w:lvlJc w:val="left"/>
      <w:pPr>
        <w:ind w:left="2160" w:hanging="360"/>
      </w:pPr>
    </w:lvl>
    <w:lvl w:ilvl="2" w:tplc="E3BE719A" w:tentative="1">
      <w:start w:val="1"/>
      <w:numFmt w:val="lowerRoman"/>
      <w:lvlText w:val="%3."/>
      <w:lvlJc w:val="right"/>
      <w:pPr>
        <w:ind w:left="2880" w:hanging="180"/>
      </w:pPr>
    </w:lvl>
    <w:lvl w:ilvl="3" w:tplc="A4B65EDE" w:tentative="1">
      <w:start w:val="1"/>
      <w:numFmt w:val="decimal"/>
      <w:lvlText w:val="%4."/>
      <w:lvlJc w:val="left"/>
      <w:pPr>
        <w:ind w:left="3600" w:hanging="360"/>
      </w:pPr>
    </w:lvl>
    <w:lvl w:ilvl="4" w:tplc="FEA8F82E" w:tentative="1">
      <w:start w:val="1"/>
      <w:numFmt w:val="lowerLetter"/>
      <w:lvlText w:val="%5."/>
      <w:lvlJc w:val="left"/>
      <w:pPr>
        <w:ind w:left="4320" w:hanging="360"/>
      </w:pPr>
    </w:lvl>
    <w:lvl w:ilvl="5" w:tplc="AF2819B8" w:tentative="1">
      <w:start w:val="1"/>
      <w:numFmt w:val="lowerRoman"/>
      <w:lvlText w:val="%6."/>
      <w:lvlJc w:val="right"/>
      <w:pPr>
        <w:ind w:left="5040" w:hanging="180"/>
      </w:pPr>
    </w:lvl>
    <w:lvl w:ilvl="6" w:tplc="1D3E3BF6" w:tentative="1">
      <w:start w:val="1"/>
      <w:numFmt w:val="decimal"/>
      <w:lvlText w:val="%7."/>
      <w:lvlJc w:val="left"/>
      <w:pPr>
        <w:ind w:left="5760" w:hanging="360"/>
      </w:pPr>
    </w:lvl>
    <w:lvl w:ilvl="7" w:tplc="AFD63B14" w:tentative="1">
      <w:start w:val="1"/>
      <w:numFmt w:val="lowerLetter"/>
      <w:lvlText w:val="%8."/>
      <w:lvlJc w:val="left"/>
      <w:pPr>
        <w:ind w:left="6480" w:hanging="360"/>
      </w:pPr>
    </w:lvl>
    <w:lvl w:ilvl="8" w:tplc="C848F48E" w:tentative="1">
      <w:start w:val="1"/>
      <w:numFmt w:val="lowerRoman"/>
      <w:lvlText w:val="%9."/>
      <w:lvlJc w:val="right"/>
      <w:pPr>
        <w:ind w:left="7200" w:hanging="180"/>
      </w:pPr>
    </w:lvl>
  </w:abstractNum>
  <w:abstractNum w:abstractNumId="7">
    <w:nsid w:val="21364F8B"/>
    <w:multiLevelType w:val="hybridMultilevel"/>
    <w:tmpl w:val="505064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94688E"/>
    <w:multiLevelType w:val="hybridMultilevel"/>
    <w:tmpl w:val="BBBA83C4"/>
    <w:lvl w:ilvl="0" w:tplc="4FAC0A24">
      <w:start w:val="1"/>
      <w:numFmt w:val="bullet"/>
      <w:lvlText w:val=""/>
      <w:lvlPicBulletId w:val="1"/>
      <w:lvlJc w:val="left"/>
      <w:pPr>
        <w:tabs>
          <w:tab w:val="num" w:pos="720"/>
        </w:tabs>
        <w:ind w:left="720" w:hanging="360"/>
      </w:pPr>
      <w:rPr>
        <w:rFonts w:ascii="Symbol" w:hAnsi="Symbol" w:hint="default"/>
      </w:rPr>
    </w:lvl>
    <w:lvl w:ilvl="1" w:tplc="69A41CC8" w:tentative="1">
      <w:start w:val="1"/>
      <w:numFmt w:val="bullet"/>
      <w:lvlText w:val=""/>
      <w:lvlJc w:val="left"/>
      <w:pPr>
        <w:tabs>
          <w:tab w:val="num" w:pos="1440"/>
        </w:tabs>
        <w:ind w:left="1440" w:hanging="360"/>
      </w:pPr>
      <w:rPr>
        <w:rFonts w:ascii="Symbol" w:hAnsi="Symbol" w:hint="default"/>
      </w:rPr>
    </w:lvl>
    <w:lvl w:ilvl="2" w:tplc="85D262CA" w:tentative="1">
      <w:start w:val="1"/>
      <w:numFmt w:val="bullet"/>
      <w:lvlText w:val=""/>
      <w:lvlJc w:val="left"/>
      <w:pPr>
        <w:tabs>
          <w:tab w:val="num" w:pos="2160"/>
        </w:tabs>
        <w:ind w:left="2160" w:hanging="360"/>
      </w:pPr>
      <w:rPr>
        <w:rFonts w:ascii="Symbol" w:hAnsi="Symbol" w:hint="default"/>
      </w:rPr>
    </w:lvl>
    <w:lvl w:ilvl="3" w:tplc="673CC04C" w:tentative="1">
      <w:start w:val="1"/>
      <w:numFmt w:val="bullet"/>
      <w:lvlText w:val=""/>
      <w:lvlJc w:val="left"/>
      <w:pPr>
        <w:tabs>
          <w:tab w:val="num" w:pos="2880"/>
        </w:tabs>
        <w:ind w:left="2880" w:hanging="360"/>
      </w:pPr>
      <w:rPr>
        <w:rFonts w:ascii="Symbol" w:hAnsi="Symbol" w:hint="default"/>
      </w:rPr>
    </w:lvl>
    <w:lvl w:ilvl="4" w:tplc="B394C7C8" w:tentative="1">
      <w:start w:val="1"/>
      <w:numFmt w:val="bullet"/>
      <w:lvlText w:val=""/>
      <w:lvlJc w:val="left"/>
      <w:pPr>
        <w:tabs>
          <w:tab w:val="num" w:pos="3600"/>
        </w:tabs>
        <w:ind w:left="3600" w:hanging="360"/>
      </w:pPr>
      <w:rPr>
        <w:rFonts w:ascii="Symbol" w:hAnsi="Symbol" w:hint="default"/>
      </w:rPr>
    </w:lvl>
    <w:lvl w:ilvl="5" w:tplc="DB747FAE" w:tentative="1">
      <w:start w:val="1"/>
      <w:numFmt w:val="bullet"/>
      <w:lvlText w:val=""/>
      <w:lvlJc w:val="left"/>
      <w:pPr>
        <w:tabs>
          <w:tab w:val="num" w:pos="4320"/>
        </w:tabs>
        <w:ind w:left="4320" w:hanging="360"/>
      </w:pPr>
      <w:rPr>
        <w:rFonts w:ascii="Symbol" w:hAnsi="Symbol" w:hint="default"/>
      </w:rPr>
    </w:lvl>
    <w:lvl w:ilvl="6" w:tplc="A03EE7CE" w:tentative="1">
      <w:start w:val="1"/>
      <w:numFmt w:val="bullet"/>
      <w:lvlText w:val=""/>
      <w:lvlJc w:val="left"/>
      <w:pPr>
        <w:tabs>
          <w:tab w:val="num" w:pos="5040"/>
        </w:tabs>
        <w:ind w:left="5040" w:hanging="360"/>
      </w:pPr>
      <w:rPr>
        <w:rFonts w:ascii="Symbol" w:hAnsi="Symbol" w:hint="default"/>
      </w:rPr>
    </w:lvl>
    <w:lvl w:ilvl="7" w:tplc="786EA8B8" w:tentative="1">
      <w:start w:val="1"/>
      <w:numFmt w:val="bullet"/>
      <w:lvlText w:val=""/>
      <w:lvlJc w:val="left"/>
      <w:pPr>
        <w:tabs>
          <w:tab w:val="num" w:pos="5760"/>
        </w:tabs>
        <w:ind w:left="5760" w:hanging="360"/>
      </w:pPr>
      <w:rPr>
        <w:rFonts w:ascii="Symbol" w:hAnsi="Symbol" w:hint="default"/>
      </w:rPr>
    </w:lvl>
    <w:lvl w:ilvl="8" w:tplc="40CC29C4" w:tentative="1">
      <w:start w:val="1"/>
      <w:numFmt w:val="bullet"/>
      <w:lvlText w:val=""/>
      <w:lvlJc w:val="left"/>
      <w:pPr>
        <w:tabs>
          <w:tab w:val="num" w:pos="6480"/>
        </w:tabs>
        <w:ind w:left="6480" w:hanging="360"/>
      </w:pPr>
      <w:rPr>
        <w:rFonts w:ascii="Symbol" w:hAnsi="Symbol" w:hint="default"/>
      </w:rPr>
    </w:lvl>
  </w:abstractNum>
  <w:abstractNum w:abstractNumId="9">
    <w:nsid w:val="259B6643"/>
    <w:multiLevelType w:val="hybridMultilevel"/>
    <w:tmpl w:val="B0F662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62E63E7"/>
    <w:multiLevelType w:val="hybridMultilevel"/>
    <w:tmpl w:val="E40AEF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9D45CAC"/>
    <w:multiLevelType w:val="hybridMultilevel"/>
    <w:tmpl w:val="05E44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664337"/>
    <w:multiLevelType w:val="hybridMultilevel"/>
    <w:tmpl w:val="CCBC037A"/>
    <w:lvl w:ilvl="0" w:tplc="B9DE1488">
      <w:start w:val="1"/>
      <w:numFmt w:val="decimal"/>
      <w:lvlText w:val="%1."/>
      <w:lvlJc w:val="left"/>
      <w:pPr>
        <w:ind w:left="720" w:hanging="360"/>
      </w:pPr>
      <w:rPr>
        <w:rFonts w:hint="default"/>
        <w:lang w:val="en-AU"/>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3086FC5"/>
    <w:multiLevelType w:val="hybridMultilevel"/>
    <w:tmpl w:val="68CE00B4"/>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4">
    <w:nsid w:val="38DE6C80"/>
    <w:multiLevelType w:val="hybridMultilevel"/>
    <w:tmpl w:val="697407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AD946B8"/>
    <w:multiLevelType w:val="hybridMultilevel"/>
    <w:tmpl w:val="D53AA0B2"/>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6">
    <w:nsid w:val="4102370E"/>
    <w:multiLevelType w:val="hybridMultilevel"/>
    <w:tmpl w:val="B6D0E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904636"/>
    <w:multiLevelType w:val="hybridMultilevel"/>
    <w:tmpl w:val="329028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085CF6"/>
    <w:multiLevelType w:val="hybridMultilevel"/>
    <w:tmpl w:val="451A6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B94972"/>
    <w:multiLevelType w:val="hybridMultilevel"/>
    <w:tmpl w:val="FCC24002"/>
    <w:lvl w:ilvl="0" w:tplc="6368F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67C0B27"/>
    <w:multiLevelType w:val="hybridMultilevel"/>
    <w:tmpl w:val="1BDE5D54"/>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1">
    <w:nsid w:val="5FC83E25"/>
    <w:multiLevelType w:val="hybridMultilevel"/>
    <w:tmpl w:val="F9F4B6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0A615D7"/>
    <w:multiLevelType w:val="hybridMultilevel"/>
    <w:tmpl w:val="2E8AB1B8"/>
    <w:lvl w:ilvl="0" w:tplc="040C000D">
      <w:start w:val="1"/>
      <w:numFmt w:val="bullet"/>
      <w:lvlText w:val=""/>
      <w:lvlJc w:val="left"/>
      <w:pPr>
        <w:ind w:left="1440" w:hanging="360"/>
      </w:pPr>
      <w:rPr>
        <w:rFonts w:ascii="Wingdings" w:hAnsi="Wingdings" w:hint="default"/>
      </w:rPr>
    </w:lvl>
    <w:lvl w:ilvl="1" w:tplc="4EAEDB66" w:tentative="1">
      <w:start w:val="1"/>
      <w:numFmt w:val="lowerLetter"/>
      <w:lvlText w:val="%2."/>
      <w:lvlJc w:val="left"/>
      <w:pPr>
        <w:ind w:left="2160" w:hanging="360"/>
      </w:pPr>
    </w:lvl>
    <w:lvl w:ilvl="2" w:tplc="7CEAA8BE" w:tentative="1">
      <w:start w:val="1"/>
      <w:numFmt w:val="lowerRoman"/>
      <w:lvlText w:val="%3."/>
      <w:lvlJc w:val="right"/>
      <w:pPr>
        <w:ind w:left="2880" w:hanging="180"/>
      </w:pPr>
    </w:lvl>
    <w:lvl w:ilvl="3" w:tplc="03EE1DF4" w:tentative="1">
      <w:start w:val="1"/>
      <w:numFmt w:val="decimal"/>
      <w:lvlText w:val="%4."/>
      <w:lvlJc w:val="left"/>
      <w:pPr>
        <w:ind w:left="3600" w:hanging="360"/>
      </w:pPr>
    </w:lvl>
    <w:lvl w:ilvl="4" w:tplc="6BB0970A" w:tentative="1">
      <w:start w:val="1"/>
      <w:numFmt w:val="lowerLetter"/>
      <w:lvlText w:val="%5."/>
      <w:lvlJc w:val="left"/>
      <w:pPr>
        <w:ind w:left="4320" w:hanging="360"/>
      </w:pPr>
    </w:lvl>
    <w:lvl w:ilvl="5" w:tplc="C4B612F2" w:tentative="1">
      <w:start w:val="1"/>
      <w:numFmt w:val="lowerRoman"/>
      <w:lvlText w:val="%6."/>
      <w:lvlJc w:val="right"/>
      <w:pPr>
        <w:ind w:left="5040" w:hanging="180"/>
      </w:pPr>
    </w:lvl>
    <w:lvl w:ilvl="6" w:tplc="44D88BD2" w:tentative="1">
      <w:start w:val="1"/>
      <w:numFmt w:val="decimal"/>
      <w:lvlText w:val="%7."/>
      <w:lvlJc w:val="left"/>
      <w:pPr>
        <w:ind w:left="5760" w:hanging="360"/>
      </w:pPr>
    </w:lvl>
    <w:lvl w:ilvl="7" w:tplc="7D3C0278" w:tentative="1">
      <w:start w:val="1"/>
      <w:numFmt w:val="lowerLetter"/>
      <w:lvlText w:val="%8."/>
      <w:lvlJc w:val="left"/>
      <w:pPr>
        <w:ind w:left="6480" w:hanging="360"/>
      </w:pPr>
    </w:lvl>
    <w:lvl w:ilvl="8" w:tplc="1E028AA6" w:tentative="1">
      <w:start w:val="1"/>
      <w:numFmt w:val="lowerRoman"/>
      <w:lvlText w:val="%9."/>
      <w:lvlJc w:val="right"/>
      <w:pPr>
        <w:ind w:left="7200" w:hanging="180"/>
      </w:pPr>
    </w:lvl>
  </w:abstractNum>
  <w:abstractNum w:abstractNumId="23">
    <w:nsid w:val="67254EF8"/>
    <w:multiLevelType w:val="hybridMultilevel"/>
    <w:tmpl w:val="D44636DE"/>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4">
    <w:nsid w:val="6DBB6D79"/>
    <w:multiLevelType w:val="hybridMultilevel"/>
    <w:tmpl w:val="13CC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881365"/>
    <w:multiLevelType w:val="hybridMultilevel"/>
    <w:tmpl w:val="58F645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3C945ED"/>
    <w:multiLevelType w:val="hybridMultilevel"/>
    <w:tmpl w:val="CCF6AFEC"/>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7">
    <w:nsid w:val="7484490F"/>
    <w:multiLevelType w:val="hybridMultilevel"/>
    <w:tmpl w:val="293C4A3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8">
    <w:nsid w:val="75A46163"/>
    <w:multiLevelType w:val="hybridMultilevel"/>
    <w:tmpl w:val="CCF2F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4A1FC5"/>
    <w:multiLevelType w:val="hybridMultilevel"/>
    <w:tmpl w:val="C10C5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D197D38"/>
    <w:multiLevelType w:val="hybridMultilevel"/>
    <w:tmpl w:val="2B2A3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DB37D4A"/>
    <w:multiLevelType w:val="hybridMultilevel"/>
    <w:tmpl w:val="F06C2372"/>
    <w:lvl w:ilvl="0" w:tplc="CEDC7350">
      <w:start w:val="4"/>
      <w:numFmt w:val="decimal"/>
      <w:lvlText w:val="%1."/>
      <w:lvlJc w:val="left"/>
      <w:pPr>
        <w:ind w:left="1440" w:hanging="360"/>
      </w:pPr>
      <w:rPr>
        <w:rFonts w:hint="default"/>
      </w:rPr>
    </w:lvl>
    <w:lvl w:ilvl="1" w:tplc="4EAEDB66" w:tentative="1">
      <w:start w:val="1"/>
      <w:numFmt w:val="lowerLetter"/>
      <w:lvlText w:val="%2."/>
      <w:lvlJc w:val="left"/>
      <w:pPr>
        <w:ind w:left="2160" w:hanging="360"/>
      </w:pPr>
    </w:lvl>
    <w:lvl w:ilvl="2" w:tplc="7CEAA8BE" w:tentative="1">
      <w:start w:val="1"/>
      <w:numFmt w:val="lowerRoman"/>
      <w:lvlText w:val="%3."/>
      <w:lvlJc w:val="right"/>
      <w:pPr>
        <w:ind w:left="2880" w:hanging="180"/>
      </w:pPr>
    </w:lvl>
    <w:lvl w:ilvl="3" w:tplc="03EE1DF4" w:tentative="1">
      <w:start w:val="1"/>
      <w:numFmt w:val="decimal"/>
      <w:lvlText w:val="%4."/>
      <w:lvlJc w:val="left"/>
      <w:pPr>
        <w:ind w:left="3600" w:hanging="360"/>
      </w:pPr>
    </w:lvl>
    <w:lvl w:ilvl="4" w:tplc="6BB0970A" w:tentative="1">
      <w:start w:val="1"/>
      <w:numFmt w:val="lowerLetter"/>
      <w:lvlText w:val="%5."/>
      <w:lvlJc w:val="left"/>
      <w:pPr>
        <w:ind w:left="4320" w:hanging="360"/>
      </w:pPr>
    </w:lvl>
    <w:lvl w:ilvl="5" w:tplc="C4B612F2" w:tentative="1">
      <w:start w:val="1"/>
      <w:numFmt w:val="lowerRoman"/>
      <w:lvlText w:val="%6."/>
      <w:lvlJc w:val="right"/>
      <w:pPr>
        <w:ind w:left="5040" w:hanging="180"/>
      </w:pPr>
    </w:lvl>
    <w:lvl w:ilvl="6" w:tplc="44D88BD2" w:tentative="1">
      <w:start w:val="1"/>
      <w:numFmt w:val="decimal"/>
      <w:lvlText w:val="%7."/>
      <w:lvlJc w:val="left"/>
      <w:pPr>
        <w:ind w:left="5760" w:hanging="360"/>
      </w:pPr>
    </w:lvl>
    <w:lvl w:ilvl="7" w:tplc="7D3C0278" w:tentative="1">
      <w:start w:val="1"/>
      <w:numFmt w:val="lowerLetter"/>
      <w:lvlText w:val="%8."/>
      <w:lvlJc w:val="left"/>
      <w:pPr>
        <w:ind w:left="6480" w:hanging="360"/>
      </w:pPr>
    </w:lvl>
    <w:lvl w:ilvl="8" w:tplc="1E028AA6" w:tentative="1">
      <w:start w:val="1"/>
      <w:numFmt w:val="lowerRoman"/>
      <w:lvlText w:val="%9."/>
      <w:lvlJc w:val="right"/>
      <w:pPr>
        <w:ind w:left="7200" w:hanging="180"/>
      </w:pPr>
    </w:lvl>
  </w:abstractNum>
  <w:num w:numId="1">
    <w:abstractNumId w:val="29"/>
  </w:num>
  <w:num w:numId="2">
    <w:abstractNumId w:val="11"/>
  </w:num>
  <w:num w:numId="3">
    <w:abstractNumId w:val="28"/>
  </w:num>
  <w:num w:numId="4">
    <w:abstractNumId w:val="20"/>
  </w:num>
  <w:num w:numId="5">
    <w:abstractNumId w:val="17"/>
  </w:num>
  <w:num w:numId="6">
    <w:abstractNumId w:val="30"/>
  </w:num>
  <w:num w:numId="7">
    <w:abstractNumId w:val="5"/>
  </w:num>
  <w:num w:numId="8">
    <w:abstractNumId w:val="27"/>
  </w:num>
  <w:num w:numId="9">
    <w:abstractNumId w:val="9"/>
  </w:num>
  <w:num w:numId="10">
    <w:abstractNumId w:val="25"/>
  </w:num>
  <w:num w:numId="11">
    <w:abstractNumId w:val="1"/>
  </w:num>
  <w:num w:numId="12">
    <w:abstractNumId w:val="10"/>
  </w:num>
  <w:num w:numId="13">
    <w:abstractNumId w:val="26"/>
  </w:num>
  <w:num w:numId="14">
    <w:abstractNumId w:val="18"/>
  </w:num>
  <w:num w:numId="15">
    <w:abstractNumId w:val="19"/>
  </w:num>
  <w:num w:numId="16">
    <w:abstractNumId w:val="21"/>
  </w:num>
  <w:num w:numId="17">
    <w:abstractNumId w:val="13"/>
  </w:num>
  <w:num w:numId="18">
    <w:abstractNumId w:val="15"/>
  </w:num>
  <w:num w:numId="19">
    <w:abstractNumId w:val="23"/>
  </w:num>
  <w:num w:numId="20">
    <w:abstractNumId w:val="7"/>
  </w:num>
  <w:num w:numId="21">
    <w:abstractNumId w:val="2"/>
  </w:num>
  <w:num w:numId="22">
    <w:abstractNumId w:val="16"/>
  </w:num>
  <w:num w:numId="23">
    <w:abstractNumId w:val="12"/>
  </w:num>
  <w:num w:numId="24">
    <w:abstractNumId w:val="6"/>
  </w:num>
  <w:num w:numId="25">
    <w:abstractNumId w:val="3"/>
  </w:num>
  <w:num w:numId="26">
    <w:abstractNumId w:val="4"/>
  </w:num>
  <w:num w:numId="27">
    <w:abstractNumId w:val="0"/>
  </w:num>
  <w:num w:numId="28">
    <w:abstractNumId w:val="8"/>
  </w:num>
  <w:num w:numId="29">
    <w:abstractNumId w:val="31"/>
  </w:num>
  <w:num w:numId="30">
    <w:abstractNumId w:val="22"/>
  </w:num>
  <w:num w:numId="31">
    <w:abstractNumId w:val="24"/>
  </w:num>
  <w:num w:numId="32">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00476c"/>
      <o:colormenu v:ext="edit" strokecolor="none [2732]"/>
    </o:shapedefaults>
  </w:hdrShapeDefaults>
  <w:footnotePr>
    <w:footnote w:id="-1"/>
    <w:footnote w:id="0"/>
  </w:footnotePr>
  <w:endnotePr>
    <w:numFmt w:val="decimal"/>
    <w:endnote w:id="-1"/>
    <w:endnote w:id="0"/>
  </w:endnotePr>
  <w:compat/>
  <w:rsids>
    <w:rsidRoot w:val="00652B62"/>
    <w:rsid w:val="00001D21"/>
    <w:rsid w:val="000036EA"/>
    <w:rsid w:val="000044C6"/>
    <w:rsid w:val="00012D85"/>
    <w:rsid w:val="00021EFB"/>
    <w:rsid w:val="0002626C"/>
    <w:rsid w:val="000274CD"/>
    <w:rsid w:val="00027A58"/>
    <w:rsid w:val="00027C0E"/>
    <w:rsid w:val="0003015B"/>
    <w:rsid w:val="0003733A"/>
    <w:rsid w:val="0004013F"/>
    <w:rsid w:val="000413E0"/>
    <w:rsid w:val="00041F27"/>
    <w:rsid w:val="0004708E"/>
    <w:rsid w:val="000533EB"/>
    <w:rsid w:val="00053530"/>
    <w:rsid w:val="00054FEE"/>
    <w:rsid w:val="00055A59"/>
    <w:rsid w:val="000622DB"/>
    <w:rsid w:val="000667D2"/>
    <w:rsid w:val="00067860"/>
    <w:rsid w:val="00072EEF"/>
    <w:rsid w:val="00072FF3"/>
    <w:rsid w:val="0007450D"/>
    <w:rsid w:val="0007492A"/>
    <w:rsid w:val="00075F09"/>
    <w:rsid w:val="00083EA5"/>
    <w:rsid w:val="000878F7"/>
    <w:rsid w:val="00087E7F"/>
    <w:rsid w:val="00091E43"/>
    <w:rsid w:val="000A01D8"/>
    <w:rsid w:val="000A32F6"/>
    <w:rsid w:val="000A7E8A"/>
    <w:rsid w:val="000B045A"/>
    <w:rsid w:val="000B66B1"/>
    <w:rsid w:val="000C076A"/>
    <w:rsid w:val="000D4942"/>
    <w:rsid w:val="000E2926"/>
    <w:rsid w:val="000E36B8"/>
    <w:rsid w:val="000E3928"/>
    <w:rsid w:val="000E48A9"/>
    <w:rsid w:val="000E5325"/>
    <w:rsid w:val="000E5DCF"/>
    <w:rsid w:val="000F2FD9"/>
    <w:rsid w:val="000F5DB3"/>
    <w:rsid w:val="000F6340"/>
    <w:rsid w:val="00100BA5"/>
    <w:rsid w:val="001064B1"/>
    <w:rsid w:val="001162F5"/>
    <w:rsid w:val="00122189"/>
    <w:rsid w:val="00127025"/>
    <w:rsid w:val="00127D73"/>
    <w:rsid w:val="0013184D"/>
    <w:rsid w:val="001328BF"/>
    <w:rsid w:val="00133E33"/>
    <w:rsid w:val="00134F0D"/>
    <w:rsid w:val="00143268"/>
    <w:rsid w:val="00143DF3"/>
    <w:rsid w:val="001547CE"/>
    <w:rsid w:val="00161B49"/>
    <w:rsid w:val="001647DA"/>
    <w:rsid w:val="001711DA"/>
    <w:rsid w:val="00173E76"/>
    <w:rsid w:val="001749A3"/>
    <w:rsid w:val="00175E05"/>
    <w:rsid w:val="00177D16"/>
    <w:rsid w:val="001824FF"/>
    <w:rsid w:val="00182E07"/>
    <w:rsid w:val="00191542"/>
    <w:rsid w:val="00194712"/>
    <w:rsid w:val="001967A0"/>
    <w:rsid w:val="001A0021"/>
    <w:rsid w:val="001A02D7"/>
    <w:rsid w:val="001A2489"/>
    <w:rsid w:val="001A3141"/>
    <w:rsid w:val="001A3983"/>
    <w:rsid w:val="001A6DBE"/>
    <w:rsid w:val="001B2695"/>
    <w:rsid w:val="001B5049"/>
    <w:rsid w:val="001C135D"/>
    <w:rsid w:val="001C17D1"/>
    <w:rsid w:val="001C1EE2"/>
    <w:rsid w:val="001C23EC"/>
    <w:rsid w:val="001C25F8"/>
    <w:rsid w:val="001C4D7B"/>
    <w:rsid w:val="001E038B"/>
    <w:rsid w:val="001E198D"/>
    <w:rsid w:val="001E2590"/>
    <w:rsid w:val="001E3A70"/>
    <w:rsid w:val="001F0D63"/>
    <w:rsid w:val="001F6E8E"/>
    <w:rsid w:val="001F73BD"/>
    <w:rsid w:val="001F76F2"/>
    <w:rsid w:val="002029A4"/>
    <w:rsid w:val="00207FC6"/>
    <w:rsid w:val="002111E0"/>
    <w:rsid w:val="002149F9"/>
    <w:rsid w:val="00222D02"/>
    <w:rsid w:val="0022400A"/>
    <w:rsid w:val="002315FB"/>
    <w:rsid w:val="0023165D"/>
    <w:rsid w:val="002403D8"/>
    <w:rsid w:val="00241B86"/>
    <w:rsid w:val="00246CD0"/>
    <w:rsid w:val="002473B6"/>
    <w:rsid w:val="00247F3E"/>
    <w:rsid w:val="00255FDB"/>
    <w:rsid w:val="00267D0B"/>
    <w:rsid w:val="002753D1"/>
    <w:rsid w:val="00276441"/>
    <w:rsid w:val="00277275"/>
    <w:rsid w:val="002777F3"/>
    <w:rsid w:val="00280B0A"/>
    <w:rsid w:val="00292A82"/>
    <w:rsid w:val="00292F86"/>
    <w:rsid w:val="00295575"/>
    <w:rsid w:val="0029762B"/>
    <w:rsid w:val="002A200B"/>
    <w:rsid w:val="002A310E"/>
    <w:rsid w:val="002B0342"/>
    <w:rsid w:val="002B1028"/>
    <w:rsid w:val="002B12F0"/>
    <w:rsid w:val="002B4D85"/>
    <w:rsid w:val="002B5770"/>
    <w:rsid w:val="002C0FC3"/>
    <w:rsid w:val="002C158D"/>
    <w:rsid w:val="002C1604"/>
    <w:rsid w:val="002C3E18"/>
    <w:rsid w:val="002C4257"/>
    <w:rsid w:val="002C4500"/>
    <w:rsid w:val="002C72A8"/>
    <w:rsid w:val="002D2454"/>
    <w:rsid w:val="002D6471"/>
    <w:rsid w:val="002D72BE"/>
    <w:rsid w:val="002E09B8"/>
    <w:rsid w:val="002E0FB2"/>
    <w:rsid w:val="002E12F9"/>
    <w:rsid w:val="002E1FFB"/>
    <w:rsid w:val="002E614D"/>
    <w:rsid w:val="002F0F00"/>
    <w:rsid w:val="002F10C3"/>
    <w:rsid w:val="002F5CB4"/>
    <w:rsid w:val="002F7749"/>
    <w:rsid w:val="002F7BE6"/>
    <w:rsid w:val="0030301D"/>
    <w:rsid w:val="00303DD4"/>
    <w:rsid w:val="0031002F"/>
    <w:rsid w:val="0031209E"/>
    <w:rsid w:val="00312DE1"/>
    <w:rsid w:val="00314A66"/>
    <w:rsid w:val="003154B2"/>
    <w:rsid w:val="003175C9"/>
    <w:rsid w:val="0032115B"/>
    <w:rsid w:val="0032387F"/>
    <w:rsid w:val="00323ABD"/>
    <w:rsid w:val="0032529E"/>
    <w:rsid w:val="00325C02"/>
    <w:rsid w:val="003338A5"/>
    <w:rsid w:val="003339B5"/>
    <w:rsid w:val="00337CC2"/>
    <w:rsid w:val="003459FD"/>
    <w:rsid w:val="003521D3"/>
    <w:rsid w:val="003521F4"/>
    <w:rsid w:val="00357073"/>
    <w:rsid w:val="00357359"/>
    <w:rsid w:val="003604C6"/>
    <w:rsid w:val="00360B12"/>
    <w:rsid w:val="00365071"/>
    <w:rsid w:val="0037257E"/>
    <w:rsid w:val="00372A43"/>
    <w:rsid w:val="0037704C"/>
    <w:rsid w:val="003770EF"/>
    <w:rsid w:val="0038041A"/>
    <w:rsid w:val="00380565"/>
    <w:rsid w:val="00381726"/>
    <w:rsid w:val="00384B3B"/>
    <w:rsid w:val="00386AB4"/>
    <w:rsid w:val="00386C63"/>
    <w:rsid w:val="00391B79"/>
    <w:rsid w:val="0039257C"/>
    <w:rsid w:val="003971B4"/>
    <w:rsid w:val="003A669E"/>
    <w:rsid w:val="003B077F"/>
    <w:rsid w:val="003B1D81"/>
    <w:rsid w:val="003B2121"/>
    <w:rsid w:val="003B3F90"/>
    <w:rsid w:val="003C2661"/>
    <w:rsid w:val="003C2DCF"/>
    <w:rsid w:val="003C5314"/>
    <w:rsid w:val="003F7094"/>
    <w:rsid w:val="0040064B"/>
    <w:rsid w:val="004006C7"/>
    <w:rsid w:val="00403059"/>
    <w:rsid w:val="00405FA8"/>
    <w:rsid w:val="00410926"/>
    <w:rsid w:val="00412181"/>
    <w:rsid w:val="00412700"/>
    <w:rsid w:val="00415880"/>
    <w:rsid w:val="00420579"/>
    <w:rsid w:val="00421F72"/>
    <w:rsid w:val="004247C1"/>
    <w:rsid w:val="00424F00"/>
    <w:rsid w:val="00426F28"/>
    <w:rsid w:val="004275D5"/>
    <w:rsid w:val="004307C0"/>
    <w:rsid w:val="0043229B"/>
    <w:rsid w:val="004337EC"/>
    <w:rsid w:val="0043398A"/>
    <w:rsid w:val="0043613E"/>
    <w:rsid w:val="0044018A"/>
    <w:rsid w:val="00445015"/>
    <w:rsid w:val="004459CA"/>
    <w:rsid w:val="004462AC"/>
    <w:rsid w:val="004469EF"/>
    <w:rsid w:val="00452067"/>
    <w:rsid w:val="00453055"/>
    <w:rsid w:val="00454515"/>
    <w:rsid w:val="0045640C"/>
    <w:rsid w:val="004567D4"/>
    <w:rsid w:val="004567DA"/>
    <w:rsid w:val="004730DF"/>
    <w:rsid w:val="00476160"/>
    <w:rsid w:val="00481760"/>
    <w:rsid w:val="00483E45"/>
    <w:rsid w:val="00484E18"/>
    <w:rsid w:val="00490B74"/>
    <w:rsid w:val="00491898"/>
    <w:rsid w:val="00494D68"/>
    <w:rsid w:val="004952F7"/>
    <w:rsid w:val="00495955"/>
    <w:rsid w:val="004A4450"/>
    <w:rsid w:val="004A47B7"/>
    <w:rsid w:val="004B260E"/>
    <w:rsid w:val="004C1283"/>
    <w:rsid w:val="004C4075"/>
    <w:rsid w:val="004C7B2E"/>
    <w:rsid w:val="004C7C93"/>
    <w:rsid w:val="004D0093"/>
    <w:rsid w:val="004D2904"/>
    <w:rsid w:val="004D317C"/>
    <w:rsid w:val="004D3AE5"/>
    <w:rsid w:val="004D63AB"/>
    <w:rsid w:val="004E098F"/>
    <w:rsid w:val="004E2D57"/>
    <w:rsid w:val="004E50C7"/>
    <w:rsid w:val="004E71F3"/>
    <w:rsid w:val="004F2B5B"/>
    <w:rsid w:val="004F36DE"/>
    <w:rsid w:val="004F41FA"/>
    <w:rsid w:val="004F6235"/>
    <w:rsid w:val="004F6D5C"/>
    <w:rsid w:val="00505375"/>
    <w:rsid w:val="005078A1"/>
    <w:rsid w:val="00513878"/>
    <w:rsid w:val="00513AA5"/>
    <w:rsid w:val="005143F4"/>
    <w:rsid w:val="0051738A"/>
    <w:rsid w:val="00521D9E"/>
    <w:rsid w:val="005224FE"/>
    <w:rsid w:val="005244E2"/>
    <w:rsid w:val="0052484F"/>
    <w:rsid w:val="005303AC"/>
    <w:rsid w:val="005379DE"/>
    <w:rsid w:val="00540154"/>
    <w:rsid w:val="00540205"/>
    <w:rsid w:val="00545872"/>
    <w:rsid w:val="005521AD"/>
    <w:rsid w:val="0055342F"/>
    <w:rsid w:val="0055467B"/>
    <w:rsid w:val="00554AB0"/>
    <w:rsid w:val="00564A12"/>
    <w:rsid w:val="00571925"/>
    <w:rsid w:val="00575645"/>
    <w:rsid w:val="005756E2"/>
    <w:rsid w:val="005762E4"/>
    <w:rsid w:val="00581828"/>
    <w:rsid w:val="00581F66"/>
    <w:rsid w:val="00582FBA"/>
    <w:rsid w:val="005873B1"/>
    <w:rsid w:val="005921EF"/>
    <w:rsid w:val="005A1A6B"/>
    <w:rsid w:val="005A58D6"/>
    <w:rsid w:val="005A68FB"/>
    <w:rsid w:val="005B1E9B"/>
    <w:rsid w:val="005C2F52"/>
    <w:rsid w:val="005C3DD8"/>
    <w:rsid w:val="005D2841"/>
    <w:rsid w:val="005D6CD8"/>
    <w:rsid w:val="005E0D5E"/>
    <w:rsid w:val="005E1FD3"/>
    <w:rsid w:val="005E5FA7"/>
    <w:rsid w:val="005F2382"/>
    <w:rsid w:val="0060112F"/>
    <w:rsid w:val="006023BD"/>
    <w:rsid w:val="00623B35"/>
    <w:rsid w:val="00624018"/>
    <w:rsid w:val="006243EB"/>
    <w:rsid w:val="0062637C"/>
    <w:rsid w:val="00631A00"/>
    <w:rsid w:val="00633CA5"/>
    <w:rsid w:val="00640E7D"/>
    <w:rsid w:val="00644699"/>
    <w:rsid w:val="006447CF"/>
    <w:rsid w:val="006458EC"/>
    <w:rsid w:val="00646024"/>
    <w:rsid w:val="00647C6D"/>
    <w:rsid w:val="00650C53"/>
    <w:rsid w:val="00651D73"/>
    <w:rsid w:val="00651F66"/>
    <w:rsid w:val="0065291B"/>
    <w:rsid w:val="00652B62"/>
    <w:rsid w:val="00655203"/>
    <w:rsid w:val="00656B10"/>
    <w:rsid w:val="00661BB6"/>
    <w:rsid w:val="00665736"/>
    <w:rsid w:val="006701E4"/>
    <w:rsid w:val="0067057D"/>
    <w:rsid w:val="006741D8"/>
    <w:rsid w:val="00675794"/>
    <w:rsid w:val="00677A92"/>
    <w:rsid w:val="00681DED"/>
    <w:rsid w:val="00684A99"/>
    <w:rsid w:val="0069168D"/>
    <w:rsid w:val="00696C68"/>
    <w:rsid w:val="006A0615"/>
    <w:rsid w:val="006A27D0"/>
    <w:rsid w:val="006A7E68"/>
    <w:rsid w:val="006B0153"/>
    <w:rsid w:val="006B3D56"/>
    <w:rsid w:val="006B789B"/>
    <w:rsid w:val="006B7C49"/>
    <w:rsid w:val="006C0EB4"/>
    <w:rsid w:val="006C18C7"/>
    <w:rsid w:val="006C310A"/>
    <w:rsid w:val="006D0F54"/>
    <w:rsid w:val="006D4769"/>
    <w:rsid w:val="006D4B89"/>
    <w:rsid w:val="006D4F18"/>
    <w:rsid w:val="006E1E1B"/>
    <w:rsid w:val="006F31AA"/>
    <w:rsid w:val="006F66AF"/>
    <w:rsid w:val="006F67E6"/>
    <w:rsid w:val="006F7174"/>
    <w:rsid w:val="007010AA"/>
    <w:rsid w:val="00706715"/>
    <w:rsid w:val="0070780E"/>
    <w:rsid w:val="00711546"/>
    <w:rsid w:val="00711FFD"/>
    <w:rsid w:val="0071369B"/>
    <w:rsid w:val="00714808"/>
    <w:rsid w:val="00721A11"/>
    <w:rsid w:val="00721B44"/>
    <w:rsid w:val="0072282E"/>
    <w:rsid w:val="00734C66"/>
    <w:rsid w:val="00740D41"/>
    <w:rsid w:val="00751CE8"/>
    <w:rsid w:val="00752CD2"/>
    <w:rsid w:val="00753571"/>
    <w:rsid w:val="00753D83"/>
    <w:rsid w:val="00757145"/>
    <w:rsid w:val="007578D9"/>
    <w:rsid w:val="00767F16"/>
    <w:rsid w:val="00773C20"/>
    <w:rsid w:val="00786BD2"/>
    <w:rsid w:val="0078720E"/>
    <w:rsid w:val="0079083D"/>
    <w:rsid w:val="00791426"/>
    <w:rsid w:val="007960BA"/>
    <w:rsid w:val="00797FC7"/>
    <w:rsid w:val="007A10C3"/>
    <w:rsid w:val="007B259E"/>
    <w:rsid w:val="007B30D2"/>
    <w:rsid w:val="007B4AC1"/>
    <w:rsid w:val="007B542E"/>
    <w:rsid w:val="007B5FA1"/>
    <w:rsid w:val="007B6A79"/>
    <w:rsid w:val="007B7983"/>
    <w:rsid w:val="007C0A58"/>
    <w:rsid w:val="007C1B80"/>
    <w:rsid w:val="007C7A47"/>
    <w:rsid w:val="007D199A"/>
    <w:rsid w:val="007E0CE0"/>
    <w:rsid w:val="007F2355"/>
    <w:rsid w:val="00800A61"/>
    <w:rsid w:val="00802276"/>
    <w:rsid w:val="00812768"/>
    <w:rsid w:val="0081361F"/>
    <w:rsid w:val="008136FD"/>
    <w:rsid w:val="00814C38"/>
    <w:rsid w:val="008219DD"/>
    <w:rsid w:val="00822008"/>
    <w:rsid w:val="0082230F"/>
    <w:rsid w:val="008268D9"/>
    <w:rsid w:val="00826B81"/>
    <w:rsid w:val="00833EFA"/>
    <w:rsid w:val="008375FA"/>
    <w:rsid w:val="00837A95"/>
    <w:rsid w:val="00840A57"/>
    <w:rsid w:val="00841426"/>
    <w:rsid w:val="00844266"/>
    <w:rsid w:val="008444BB"/>
    <w:rsid w:val="00846622"/>
    <w:rsid w:val="00846DB1"/>
    <w:rsid w:val="008577A7"/>
    <w:rsid w:val="008600AC"/>
    <w:rsid w:val="0086091D"/>
    <w:rsid w:val="008635D0"/>
    <w:rsid w:val="008645D0"/>
    <w:rsid w:val="00870EFA"/>
    <w:rsid w:val="00871F2D"/>
    <w:rsid w:val="00877B30"/>
    <w:rsid w:val="00883701"/>
    <w:rsid w:val="00886FCC"/>
    <w:rsid w:val="00887A30"/>
    <w:rsid w:val="00892D7F"/>
    <w:rsid w:val="008939D7"/>
    <w:rsid w:val="008A08AD"/>
    <w:rsid w:val="008A098E"/>
    <w:rsid w:val="008A3103"/>
    <w:rsid w:val="008A65B2"/>
    <w:rsid w:val="008A6E52"/>
    <w:rsid w:val="008A76E8"/>
    <w:rsid w:val="008B303E"/>
    <w:rsid w:val="008B7B69"/>
    <w:rsid w:val="008B7EBA"/>
    <w:rsid w:val="008C3CA1"/>
    <w:rsid w:val="008C4084"/>
    <w:rsid w:val="008C64A0"/>
    <w:rsid w:val="008D3D16"/>
    <w:rsid w:val="008D740E"/>
    <w:rsid w:val="008D7976"/>
    <w:rsid w:val="008E4CE2"/>
    <w:rsid w:val="008E4D1A"/>
    <w:rsid w:val="008E505C"/>
    <w:rsid w:val="008E5092"/>
    <w:rsid w:val="008E60ED"/>
    <w:rsid w:val="008F0F68"/>
    <w:rsid w:val="008F2C3D"/>
    <w:rsid w:val="008F5A67"/>
    <w:rsid w:val="00911FBB"/>
    <w:rsid w:val="009132E2"/>
    <w:rsid w:val="009148DF"/>
    <w:rsid w:val="0091583A"/>
    <w:rsid w:val="009218BB"/>
    <w:rsid w:val="00921A7C"/>
    <w:rsid w:val="00930B45"/>
    <w:rsid w:val="00930DE0"/>
    <w:rsid w:val="00933C04"/>
    <w:rsid w:val="00934E64"/>
    <w:rsid w:val="00936D16"/>
    <w:rsid w:val="009409AD"/>
    <w:rsid w:val="00947AEF"/>
    <w:rsid w:val="00953FE9"/>
    <w:rsid w:val="00954329"/>
    <w:rsid w:val="00954676"/>
    <w:rsid w:val="00956C4D"/>
    <w:rsid w:val="00960AE4"/>
    <w:rsid w:val="009610BB"/>
    <w:rsid w:val="009622A3"/>
    <w:rsid w:val="009630AD"/>
    <w:rsid w:val="009750A7"/>
    <w:rsid w:val="00982EF3"/>
    <w:rsid w:val="009905F9"/>
    <w:rsid w:val="00992576"/>
    <w:rsid w:val="00995995"/>
    <w:rsid w:val="009978AC"/>
    <w:rsid w:val="009A6B1F"/>
    <w:rsid w:val="009C2691"/>
    <w:rsid w:val="009C7377"/>
    <w:rsid w:val="009C74AA"/>
    <w:rsid w:val="009D0080"/>
    <w:rsid w:val="009D1940"/>
    <w:rsid w:val="009D3778"/>
    <w:rsid w:val="009D3E99"/>
    <w:rsid w:val="009D6EAD"/>
    <w:rsid w:val="009E0F26"/>
    <w:rsid w:val="009E1642"/>
    <w:rsid w:val="009F17C4"/>
    <w:rsid w:val="009F67A3"/>
    <w:rsid w:val="00A02679"/>
    <w:rsid w:val="00A04AF1"/>
    <w:rsid w:val="00A066C8"/>
    <w:rsid w:val="00A10C58"/>
    <w:rsid w:val="00A12207"/>
    <w:rsid w:val="00A14899"/>
    <w:rsid w:val="00A1789A"/>
    <w:rsid w:val="00A24D41"/>
    <w:rsid w:val="00A276CE"/>
    <w:rsid w:val="00A27C61"/>
    <w:rsid w:val="00A33CFD"/>
    <w:rsid w:val="00A417CD"/>
    <w:rsid w:val="00A51EC7"/>
    <w:rsid w:val="00A569B0"/>
    <w:rsid w:val="00A6194C"/>
    <w:rsid w:val="00A657E9"/>
    <w:rsid w:val="00A67533"/>
    <w:rsid w:val="00A71A49"/>
    <w:rsid w:val="00A748A8"/>
    <w:rsid w:val="00A92394"/>
    <w:rsid w:val="00A93038"/>
    <w:rsid w:val="00A93592"/>
    <w:rsid w:val="00A93650"/>
    <w:rsid w:val="00A942FB"/>
    <w:rsid w:val="00A948D2"/>
    <w:rsid w:val="00A95909"/>
    <w:rsid w:val="00A96718"/>
    <w:rsid w:val="00AA7FF2"/>
    <w:rsid w:val="00AB0D0F"/>
    <w:rsid w:val="00AC3DAB"/>
    <w:rsid w:val="00AC6993"/>
    <w:rsid w:val="00AD115F"/>
    <w:rsid w:val="00AE1926"/>
    <w:rsid w:val="00AE27BF"/>
    <w:rsid w:val="00AE641A"/>
    <w:rsid w:val="00AE675F"/>
    <w:rsid w:val="00AE6F7B"/>
    <w:rsid w:val="00AF4ED3"/>
    <w:rsid w:val="00B0002C"/>
    <w:rsid w:val="00B015ED"/>
    <w:rsid w:val="00B02A81"/>
    <w:rsid w:val="00B048A0"/>
    <w:rsid w:val="00B06C5E"/>
    <w:rsid w:val="00B071FD"/>
    <w:rsid w:val="00B0769C"/>
    <w:rsid w:val="00B106F5"/>
    <w:rsid w:val="00B12722"/>
    <w:rsid w:val="00B1476C"/>
    <w:rsid w:val="00B2049D"/>
    <w:rsid w:val="00B20ADF"/>
    <w:rsid w:val="00B24FEB"/>
    <w:rsid w:val="00B258EB"/>
    <w:rsid w:val="00B277E2"/>
    <w:rsid w:val="00B30E56"/>
    <w:rsid w:val="00B34B17"/>
    <w:rsid w:val="00B45D83"/>
    <w:rsid w:val="00B45DF3"/>
    <w:rsid w:val="00B465AF"/>
    <w:rsid w:val="00B47C1F"/>
    <w:rsid w:val="00B53764"/>
    <w:rsid w:val="00B541AB"/>
    <w:rsid w:val="00B616B7"/>
    <w:rsid w:val="00B6477F"/>
    <w:rsid w:val="00B65F60"/>
    <w:rsid w:val="00B66D5A"/>
    <w:rsid w:val="00B67C79"/>
    <w:rsid w:val="00B727D0"/>
    <w:rsid w:val="00B76E49"/>
    <w:rsid w:val="00B77E9B"/>
    <w:rsid w:val="00B8110C"/>
    <w:rsid w:val="00B817D9"/>
    <w:rsid w:val="00B81A4F"/>
    <w:rsid w:val="00B82F7A"/>
    <w:rsid w:val="00B862B4"/>
    <w:rsid w:val="00B8727B"/>
    <w:rsid w:val="00B903BA"/>
    <w:rsid w:val="00B90537"/>
    <w:rsid w:val="00B91C70"/>
    <w:rsid w:val="00B968C3"/>
    <w:rsid w:val="00B97EE5"/>
    <w:rsid w:val="00BA06F8"/>
    <w:rsid w:val="00BA19FA"/>
    <w:rsid w:val="00BA414D"/>
    <w:rsid w:val="00BA4D4F"/>
    <w:rsid w:val="00BA627C"/>
    <w:rsid w:val="00BB0860"/>
    <w:rsid w:val="00BB1BEE"/>
    <w:rsid w:val="00BB4030"/>
    <w:rsid w:val="00BB51F9"/>
    <w:rsid w:val="00BB6C70"/>
    <w:rsid w:val="00BD1EBD"/>
    <w:rsid w:val="00BD3E07"/>
    <w:rsid w:val="00BD49D4"/>
    <w:rsid w:val="00BD6D88"/>
    <w:rsid w:val="00BD6FE0"/>
    <w:rsid w:val="00BE14BD"/>
    <w:rsid w:val="00BE2EE9"/>
    <w:rsid w:val="00BF1152"/>
    <w:rsid w:val="00BF13AE"/>
    <w:rsid w:val="00BF24E5"/>
    <w:rsid w:val="00C00673"/>
    <w:rsid w:val="00C02439"/>
    <w:rsid w:val="00C03D64"/>
    <w:rsid w:val="00C05D6F"/>
    <w:rsid w:val="00C06CFE"/>
    <w:rsid w:val="00C0783C"/>
    <w:rsid w:val="00C10616"/>
    <w:rsid w:val="00C11253"/>
    <w:rsid w:val="00C1218F"/>
    <w:rsid w:val="00C14F94"/>
    <w:rsid w:val="00C1633A"/>
    <w:rsid w:val="00C17524"/>
    <w:rsid w:val="00C23591"/>
    <w:rsid w:val="00C26BC9"/>
    <w:rsid w:val="00C31EAB"/>
    <w:rsid w:val="00C3218E"/>
    <w:rsid w:val="00C354D3"/>
    <w:rsid w:val="00C37B58"/>
    <w:rsid w:val="00C37C23"/>
    <w:rsid w:val="00C46000"/>
    <w:rsid w:val="00C53034"/>
    <w:rsid w:val="00C552E5"/>
    <w:rsid w:val="00C5555B"/>
    <w:rsid w:val="00C628C3"/>
    <w:rsid w:val="00C66CC2"/>
    <w:rsid w:val="00C7120B"/>
    <w:rsid w:val="00C74E54"/>
    <w:rsid w:val="00C851D6"/>
    <w:rsid w:val="00C90CB3"/>
    <w:rsid w:val="00C91183"/>
    <w:rsid w:val="00C96EC9"/>
    <w:rsid w:val="00CA3C38"/>
    <w:rsid w:val="00CB315F"/>
    <w:rsid w:val="00CB60B8"/>
    <w:rsid w:val="00CC0640"/>
    <w:rsid w:val="00CC1000"/>
    <w:rsid w:val="00CC19C9"/>
    <w:rsid w:val="00CC6BCD"/>
    <w:rsid w:val="00CD0738"/>
    <w:rsid w:val="00CF0F34"/>
    <w:rsid w:val="00CF4A21"/>
    <w:rsid w:val="00D015BF"/>
    <w:rsid w:val="00D01D34"/>
    <w:rsid w:val="00D132AB"/>
    <w:rsid w:val="00D136B6"/>
    <w:rsid w:val="00D15F6A"/>
    <w:rsid w:val="00D24ACD"/>
    <w:rsid w:val="00D26878"/>
    <w:rsid w:val="00D27C77"/>
    <w:rsid w:val="00D31582"/>
    <w:rsid w:val="00D331FD"/>
    <w:rsid w:val="00D37FEE"/>
    <w:rsid w:val="00D404C1"/>
    <w:rsid w:val="00D426C2"/>
    <w:rsid w:val="00D42886"/>
    <w:rsid w:val="00D42B80"/>
    <w:rsid w:val="00D46C06"/>
    <w:rsid w:val="00D55DDD"/>
    <w:rsid w:val="00D621EC"/>
    <w:rsid w:val="00D64527"/>
    <w:rsid w:val="00D6778C"/>
    <w:rsid w:val="00D67D3D"/>
    <w:rsid w:val="00D717CC"/>
    <w:rsid w:val="00D719AE"/>
    <w:rsid w:val="00D72E22"/>
    <w:rsid w:val="00D76C5D"/>
    <w:rsid w:val="00D76D1C"/>
    <w:rsid w:val="00D826BF"/>
    <w:rsid w:val="00D83B9F"/>
    <w:rsid w:val="00D934BD"/>
    <w:rsid w:val="00D93605"/>
    <w:rsid w:val="00D97C73"/>
    <w:rsid w:val="00DA2321"/>
    <w:rsid w:val="00DA310D"/>
    <w:rsid w:val="00DA36A7"/>
    <w:rsid w:val="00DA46B3"/>
    <w:rsid w:val="00DB283A"/>
    <w:rsid w:val="00DB561D"/>
    <w:rsid w:val="00DC0911"/>
    <w:rsid w:val="00DC5702"/>
    <w:rsid w:val="00DD1094"/>
    <w:rsid w:val="00DD17B6"/>
    <w:rsid w:val="00DD5E88"/>
    <w:rsid w:val="00DD69E8"/>
    <w:rsid w:val="00DE372D"/>
    <w:rsid w:val="00DF3840"/>
    <w:rsid w:val="00DF5898"/>
    <w:rsid w:val="00E030BA"/>
    <w:rsid w:val="00E04EC5"/>
    <w:rsid w:val="00E0573E"/>
    <w:rsid w:val="00E057B9"/>
    <w:rsid w:val="00E06567"/>
    <w:rsid w:val="00E1278D"/>
    <w:rsid w:val="00E13045"/>
    <w:rsid w:val="00E14909"/>
    <w:rsid w:val="00E149E7"/>
    <w:rsid w:val="00E17F0B"/>
    <w:rsid w:val="00E22C72"/>
    <w:rsid w:val="00E24A8B"/>
    <w:rsid w:val="00E26B91"/>
    <w:rsid w:val="00E309EE"/>
    <w:rsid w:val="00E35EC6"/>
    <w:rsid w:val="00E478B5"/>
    <w:rsid w:val="00E53A5D"/>
    <w:rsid w:val="00E60013"/>
    <w:rsid w:val="00E61858"/>
    <w:rsid w:val="00E631CB"/>
    <w:rsid w:val="00E64011"/>
    <w:rsid w:val="00E65B5A"/>
    <w:rsid w:val="00E66DCB"/>
    <w:rsid w:val="00E70CD2"/>
    <w:rsid w:val="00E77B7E"/>
    <w:rsid w:val="00E80D1E"/>
    <w:rsid w:val="00E81B2F"/>
    <w:rsid w:val="00E82836"/>
    <w:rsid w:val="00E835A9"/>
    <w:rsid w:val="00E8769E"/>
    <w:rsid w:val="00E87A0C"/>
    <w:rsid w:val="00E9367D"/>
    <w:rsid w:val="00EA12B4"/>
    <w:rsid w:val="00EA330B"/>
    <w:rsid w:val="00EB475B"/>
    <w:rsid w:val="00EC0A1A"/>
    <w:rsid w:val="00EC0BB5"/>
    <w:rsid w:val="00EC2172"/>
    <w:rsid w:val="00ED0406"/>
    <w:rsid w:val="00ED0656"/>
    <w:rsid w:val="00ED6CB4"/>
    <w:rsid w:val="00ED71BE"/>
    <w:rsid w:val="00EE1A9B"/>
    <w:rsid w:val="00EE3275"/>
    <w:rsid w:val="00EE425E"/>
    <w:rsid w:val="00EE6370"/>
    <w:rsid w:val="00EE6782"/>
    <w:rsid w:val="00EF0043"/>
    <w:rsid w:val="00F0080D"/>
    <w:rsid w:val="00F02CA1"/>
    <w:rsid w:val="00F02E13"/>
    <w:rsid w:val="00F03F06"/>
    <w:rsid w:val="00F06423"/>
    <w:rsid w:val="00F06784"/>
    <w:rsid w:val="00F06FC0"/>
    <w:rsid w:val="00F0773B"/>
    <w:rsid w:val="00F129E2"/>
    <w:rsid w:val="00F12B29"/>
    <w:rsid w:val="00F17296"/>
    <w:rsid w:val="00F1793F"/>
    <w:rsid w:val="00F2222F"/>
    <w:rsid w:val="00F26F74"/>
    <w:rsid w:val="00F3222C"/>
    <w:rsid w:val="00F35002"/>
    <w:rsid w:val="00F35AA9"/>
    <w:rsid w:val="00F378DA"/>
    <w:rsid w:val="00F41E09"/>
    <w:rsid w:val="00F42688"/>
    <w:rsid w:val="00F467B5"/>
    <w:rsid w:val="00F5045A"/>
    <w:rsid w:val="00F52126"/>
    <w:rsid w:val="00F640B7"/>
    <w:rsid w:val="00F64A94"/>
    <w:rsid w:val="00F67741"/>
    <w:rsid w:val="00F701D2"/>
    <w:rsid w:val="00F707E3"/>
    <w:rsid w:val="00F725EB"/>
    <w:rsid w:val="00F732A7"/>
    <w:rsid w:val="00F77730"/>
    <w:rsid w:val="00F85899"/>
    <w:rsid w:val="00F87A8E"/>
    <w:rsid w:val="00F903F2"/>
    <w:rsid w:val="00F91979"/>
    <w:rsid w:val="00F92AF9"/>
    <w:rsid w:val="00F9547D"/>
    <w:rsid w:val="00F96DBA"/>
    <w:rsid w:val="00FA3D72"/>
    <w:rsid w:val="00FB1705"/>
    <w:rsid w:val="00FB227C"/>
    <w:rsid w:val="00FC529C"/>
    <w:rsid w:val="00FC6B7A"/>
    <w:rsid w:val="00FD5E12"/>
    <w:rsid w:val="00FE19AD"/>
    <w:rsid w:val="00FF468B"/>
    <w:rsid w:val="00FF588E"/>
    <w:rsid w:val="00FF61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476c"/>
      <o:colormenu v:ext="edit"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04"/>
    <w:rPr>
      <w:lang w:val="en-AU" w:eastAsia="en-US"/>
    </w:rPr>
  </w:style>
  <w:style w:type="paragraph" w:styleId="Heading1">
    <w:name w:val="heading 1"/>
    <w:basedOn w:val="Normal"/>
    <w:next w:val="Normal"/>
    <w:qFormat/>
    <w:rsid w:val="004D2904"/>
    <w:pPr>
      <w:keepNext/>
      <w:framePr w:w="1804" w:h="12932" w:hRule="exact" w:hSpace="240" w:vSpace="240" w:wrap="auto" w:vAnchor="page" w:hAnchor="page" w:x="509" w:y="2259"/>
      <w:pBdr>
        <w:top w:val="single" w:sz="6" w:space="0" w:color="FFFFFF"/>
        <w:left w:val="single" w:sz="6" w:space="0" w:color="FFFFFF"/>
        <w:bottom w:val="single" w:sz="6" w:space="0" w:color="FFFFFF"/>
        <w:right w:val="single" w:sz="6" w:space="0" w:color="000000"/>
      </w:pBdr>
      <w:tabs>
        <w:tab w:val="left" w:pos="0"/>
        <w:tab w:val="left" w:pos="396"/>
        <w:tab w:val="left" w:pos="1440"/>
      </w:tabs>
      <w:jc w:val="both"/>
      <w:outlineLvl w:val="0"/>
    </w:pPr>
    <w:rPr>
      <w:rFonts w:ascii="Arial Narrow" w:hAnsi="Arial Narrow"/>
      <w:b/>
      <w:sz w:val="16"/>
      <w:lang w:val="en-GB"/>
    </w:rPr>
  </w:style>
  <w:style w:type="paragraph" w:styleId="Heading2">
    <w:name w:val="heading 2"/>
    <w:basedOn w:val="Normal"/>
    <w:next w:val="Normal"/>
    <w:qFormat/>
    <w:rsid w:val="004D2904"/>
    <w:pPr>
      <w:keepNext/>
      <w:pBdr>
        <w:top w:val="single" w:sz="18" w:space="1" w:color="auto"/>
      </w:pBdr>
      <w:tabs>
        <w:tab w:val="left" w:pos="5103"/>
        <w:tab w:val="right" w:leader="dot" w:pos="10348"/>
      </w:tabs>
      <w:spacing w:line="360" w:lineRule="auto"/>
      <w:outlineLvl w:val="1"/>
    </w:pPr>
    <w:rPr>
      <w:rFonts w:ascii="Century Gothic" w:hAnsi="Century Gothic"/>
      <w:sz w:val="24"/>
      <w:lang w:val="fr-FR"/>
    </w:rPr>
  </w:style>
  <w:style w:type="paragraph" w:styleId="Heading3">
    <w:name w:val="heading 3"/>
    <w:basedOn w:val="Normal"/>
    <w:next w:val="Normal"/>
    <w:qFormat/>
    <w:rsid w:val="004D2904"/>
    <w:pPr>
      <w:keepNext/>
      <w:pBdr>
        <w:top w:val="single" w:sz="18" w:space="1" w:color="auto"/>
      </w:pBdr>
      <w:tabs>
        <w:tab w:val="left" w:pos="567"/>
        <w:tab w:val="left" w:pos="2410"/>
        <w:tab w:val="left" w:pos="4536"/>
        <w:tab w:val="right" w:leader="dot" w:pos="10348"/>
      </w:tabs>
      <w:jc w:val="center"/>
      <w:outlineLvl w:val="2"/>
    </w:pPr>
    <w:rPr>
      <w:rFonts w:ascii="Century Gothic" w:hAnsi="Century Gothic"/>
      <w:b/>
      <w:sz w:val="28"/>
      <w:lang w:val="en-GB"/>
    </w:rPr>
  </w:style>
  <w:style w:type="paragraph" w:styleId="Heading4">
    <w:name w:val="heading 4"/>
    <w:basedOn w:val="Normal"/>
    <w:next w:val="Normal"/>
    <w:qFormat/>
    <w:rsid w:val="004D2904"/>
    <w:pPr>
      <w:keepNext/>
      <w:tabs>
        <w:tab w:val="left" w:pos="4536"/>
        <w:tab w:val="right" w:leader="dot" w:pos="10348"/>
      </w:tabs>
      <w:outlineLvl w:val="3"/>
    </w:pPr>
    <w:rPr>
      <w:rFonts w:ascii="Century Gothic" w:hAnsi="Century Gothic"/>
      <w:sz w:val="24"/>
      <w:lang w:val="en-GB"/>
    </w:rPr>
  </w:style>
  <w:style w:type="paragraph" w:styleId="Heading5">
    <w:name w:val="heading 5"/>
    <w:basedOn w:val="Normal"/>
    <w:next w:val="Normal"/>
    <w:qFormat/>
    <w:rsid w:val="004D2904"/>
    <w:pPr>
      <w:keepNext/>
      <w:outlineLvl w:val="4"/>
    </w:pPr>
    <w:rPr>
      <w:i/>
      <w:sz w:val="24"/>
    </w:rPr>
  </w:style>
  <w:style w:type="paragraph" w:styleId="Heading6">
    <w:name w:val="heading 6"/>
    <w:basedOn w:val="Normal"/>
    <w:next w:val="Normal"/>
    <w:qFormat/>
    <w:rsid w:val="004D2904"/>
    <w:pPr>
      <w:keepNext/>
      <w:jc w:val="both"/>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D2904"/>
  </w:style>
  <w:style w:type="paragraph" w:styleId="Title">
    <w:name w:val="Title"/>
    <w:basedOn w:val="Normal"/>
    <w:qFormat/>
    <w:rsid w:val="004D2904"/>
    <w:pPr>
      <w:widowControl w:val="0"/>
      <w:ind w:left="1701"/>
      <w:jc w:val="center"/>
    </w:pPr>
    <w:rPr>
      <w:rFonts w:ascii="Century Gothic" w:hAnsi="Century Gothic"/>
      <w:b/>
      <w:sz w:val="24"/>
      <w:lang w:val="en-GB"/>
    </w:rPr>
  </w:style>
  <w:style w:type="paragraph" w:styleId="BodyText">
    <w:name w:val="Body Text"/>
    <w:basedOn w:val="Normal"/>
    <w:rsid w:val="004D2904"/>
    <w:pPr>
      <w:framePr w:w="1803" w:h="12191" w:hRule="exact" w:hSpace="238" w:vSpace="238" w:wrap="around" w:vAnchor="page" w:hAnchor="page" w:x="719" w:y="3457"/>
      <w:pBdr>
        <w:top w:val="single" w:sz="6" w:space="0" w:color="FFFFFF"/>
        <w:left w:val="single" w:sz="6" w:space="0" w:color="FFFFFF"/>
        <w:bottom w:val="single" w:sz="6" w:space="0" w:color="FFFFFF"/>
        <w:right w:val="single" w:sz="6" w:space="0" w:color="000000"/>
      </w:pBdr>
      <w:tabs>
        <w:tab w:val="left" w:pos="0"/>
        <w:tab w:val="left" w:pos="396"/>
        <w:tab w:val="left" w:pos="1440"/>
      </w:tabs>
      <w:jc w:val="both"/>
    </w:pPr>
    <w:rPr>
      <w:rFonts w:ascii="Arial Narrow" w:hAnsi="Arial Narrow"/>
      <w:sz w:val="14"/>
      <w:lang w:val="en-GB"/>
    </w:rPr>
  </w:style>
  <w:style w:type="character" w:styleId="Hyperlink">
    <w:name w:val="Hyperlink"/>
    <w:rsid w:val="004D2904"/>
    <w:rPr>
      <w:color w:val="0000FF"/>
      <w:u w:val="single"/>
    </w:rPr>
  </w:style>
  <w:style w:type="paragraph" w:styleId="Caption">
    <w:name w:val="caption"/>
    <w:basedOn w:val="Normal"/>
    <w:next w:val="Normal"/>
    <w:qFormat/>
    <w:rsid w:val="004D2904"/>
    <w:pPr>
      <w:framePr w:w="1803" w:h="12191" w:hRule="exact" w:hSpace="238" w:vSpace="238" w:wrap="around" w:vAnchor="page" w:hAnchor="page" w:x="575" w:y="3457"/>
      <w:pBdr>
        <w:top w:val="single" w:sz="6" w:space="0" w:color="FFFFFF"/>
        <w:left w:val="single" w:sz="6" w:space="0" w:color="FFFFFF"/>
        <w:bottom w:val="single" w:sz="6" w:space="0" w:color="FFFFFF"/>
        <w:right w:val="single" w:sz="6" w:space="0" w:color="000000"/>
      </w:pBdr>
      <w:tabs>
        <w:tab w:val="left" w:pos="0"/>
        <w:tab w:val="left" w:pos="396"/>
        <w:tab w:val="left" w:pos="1440"/>
      </w:tabs>
      <w:jc w:val="both"/>
    </w:pPr>
    <w:rPr>
      <w:rFonts w:ascii="Arial Narrow" w:hAnsi="Arial Narrow"/>
      <w:b/>
      <w:sz w:val="16"/>
      <w:lang w:val="en-GB"/>
    </w:rPr>
  </w:style>
  <w:style w:type="paragraph" w:styleId="Header">
    <w:name w:val="header"/>
    <w:basedOn w:val="Normal"/>
    <w:rsid w:val="004D2904"/>
    <w:pPr>
      <w:tabs>
        <w:tab w:val="center" w:pos="4153"/>
        <w:tab w:val="right" w:pos="8306"/>
      </w:tabs>
    </w:pPr>
  </w:style>
  <w:style w:type="paragraph" w:styleId="Footer">
    <w:name w:val="footer"/>
    <w:basedOn w:val="Normal"/>
    <w:link w:val="FooterChar"/>
    <w:rsid w:val="004D2904"/>
    <w:pPr>
      <w:tabs>
        <w:tab w:val="center" w:pos="4153"/>
        <w:tab w:val="right" w:pos="8306"/>
      </w:tabs>
    </w:pPr>
  </w:style>
  <w:style w:type="paragraph" w:styleId="BodyText2">
    <w:name w:val="Body Text 2"/>
    <w:basedOn w:val="Normal"/>
    <w:rsid w:val="004D2904"/>
    <w:pPr>
      <w:framePr w:w="1840" w:h="12236" w:hRule="exact" w:hSpace="238" w:vSpace="238" w:wrap="around" w:vAnchor="page" w:hAnchor="page" w:x="579" w:y="3457"/>
      <w:tabs>
        <w:tab w:val="left" w:pos="0"/>
        <w:tab w:val="left" w:pos="426"/>
        <w:tab w:val="left" w:pos="1440"/>
      </w:tabs>
      <w:ind w:right="115"/>
    </w:pPr>
    <w:rPr>
      <w:rFonts w:ascii="Arial Narrow" w:hAnsi="Arial Narrow"/>
      <w:sz w:val="16"/>
      <w:lang w:val="en-GB"/>
    </w:rPr>
  </w:style>
  <w:style w:type="paragraph" w:styleId="BodyText3">
    <w:name w:val="Body Text 3"/>
    <w:basedOn w:val="Normal"/>
    <w:rsid w:val="004D2904"/>
    <w:pPr>
      <w:framePr w:w="1840" w:h="12236" w:hRule="exact" w:hSpace="238" w:vSpace="238" w:wrap="around" w:vAnchor="page" w:hAnchor="page" w:x="579" w:y="3457"/>
      <w:tabs>
        <w:tab w:val="left" w:pos="0"/>
      </w:tabs>
      <w:ind w:right="115"/>
      <w:jc w:val="both"/>
    </w:pPr>
    <w:rPr>
      <w:rFonts w:ascii="Arial Narrow" w:hAnsi="Arial Narrow"/>
      <w:sz w:val="14"/>
    </w:rPr>
  </w:style>
  <w:style w:type="character" w:styleId="PageNumber">
    <w:name w:val="page number"/>
    <w:basedOn w:val="DefaultParagraphFont"/>
    <w:rsid w:val="004D2904"/>
  </w:style>
  <w:style w:type="paragraph" w:styleId="BalloonText">
    <w:name w:val="Balloon Text"/>
    <w:basedOn w:val="Normal"/>
    <w:semiHidden/>
    <w:rsid w:val="00956C4D"/>
    <w:rPr>
      <w:rFonts w:ascii="Tahoma" w:hAnsi="Tahoma" w:cs="Tahoma"/>
      <w:sz w:val="16"/>
      <w:szCs w:val="16"/>
    </w:rPr>
  </w:style>
  <w:style w:type="paragraph" w:customStyle="1" w:styleId="Body1">
    <w:name w:val="Body1"/>
    <w:aliases w:val="Text1"/>
    <w:basedOn w:val="Normal"/>
    <w:rsid w:val="00CF4A21"/>
    <w:pPr>
      <w:widowControl w:val="0"/>
      <w:tabs>
        <w:tab w:val="left" w:pos="397"/>
      </w:tabs>
      <w:overflowPunct w:val="0"/>
      <w:autoSpaceDE w:val="0"/>
      <w:autoSpaceDN w:val="0"/>
      <w:adjustRightInd w:val="0"/>
      <w:spacing w:line="240" w:lineRule="exact"/>
      <w:textAlignment w:val="baseline"/>
    </w:pPr>
    <w:rPr>
      <w:rFonts w:ascii="Helvetica" w:hAnsi="Helvetica"/>
      <w:sz w:val="22"/>
      <w:lang w:val="en-US"/>
    </w:rPr>
  </w:style>
  <w:style w:type="character" w:customStyle="1" w:styleId="spelle">
    <w:name w:val="spelle"/>
    <w:basedOn w:val="DefaultParagraphFont"/>
    <w:rsid w:val="001749A3"/>
  </w:style>
  <w:style w:type="paragraph" w:styleId="HTMLPreformatted">
    <w:name w:val="HTML Preformatted"/>
    <w:basedOn w:val="Normal"/>
    <w:link w:val="HTMLPreformattedChar"/>
    <w:rsid w:val="00C6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it-IT" w:eastAsia="it-IT"/>
    </w:rPr>
  </w:style>
  <w:style w:type="character" w:customStyle="1" w:styleId="HTMLPreformattedChar">
    <w:name w:val="HTML Preformatted Char"/>
    <w:link w:val="HTMLPreformatted"/>
    <w:rsid w:val="00C628C3"/>
    <w:rPr>
      <w:rFonts w:ascii="Courier New" w:hAnsi="Courier New" w:cs="Courier New"/>
      <w:lang w:val="it-IT" w:eastAsia="it-IT"/>
    </w:rPr>
  </w:style>
  <w:style w:type="character" w:styleId="HTMLTypewriter">
    <w:name w:val="HTML Typewriter"/>
    <w:uiPriority w:val="99"/>
    <w:unhideWhenUsed/>
    <w:rsid w:val="00495955"/>
    <w:rPr>
      <w:rFonts w:ascii="Courier New" w:eastAsia="Times New Roman" w:hAnsi="Courier New" w:cs="Courier New"/>
      <w:sz w:val="20"/>
      <w:szCs w:val="20"/>
    </w:rPr>
  </w:style>
  <w:style w:type="paragraph" w:styleId="ListParagraph">
    <w:name w:val="List Paragraph"/>
    <w:basedOn w:val="Normal"/>
    <w:uiPriority w:val="34"/>
    <w:qFormat/>
    <w:rsid w:val="00545872"/>
    <w:pPr>
      <w:spacing w:after="200" w:line="276" w:lineRule="auto"/>
      <w:ind w:left="720"/>
      <w:contextualSpacing/>
    </w:pPr>
    <w:rPr>
      <w:rFonts w:ascii="Calibri" w:eastAsia="Calibri" w:hAnsi="Calibri"/>
      <w:sz w:val="22"/>
      <w:szCs w:val="22"/>
      <w:lang w:val="en-GB"/>
    </w:rPr>
  </w:style>
  <w:style w:type="paragraph" w:customStyle="1" w:styleId="Default">
    <w:name w:val="Default"/>
    <w:rsid w:val="00C0067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748A8"/>
    <w:pPr>
      <w:spacing w:before="100" w:beforeAutospacing="1" w:after="100" w:afterAutospacing="1"/>
    </w:pPr>
    <w:rPr>
      <w:sz w:val="24"/>
      <w:szCs w:val="24"/>
      <w:lang w:val="fr-FR" w:eastAsia="fr-FR"/>
    </w:rPr>
  </w:style>
  <w:style w:type="character" w:styleId="Strong">
    <w:name w:val="Strong"/>
    <w:uiPriority w:val="22"/>
    <w:qFormat/>
    <w:rsid w:val="00AE675F"/>
    <w:rPr>
      <w:b/>
      <w:bCs/>
    </w:rPr>
  </w:style>
  <w:style w:type="table" w:styleId="TableGrid">
    <w:name w:val="Table Grid"/>
    <w:basedOn w:val="TableNormal"/>
    <w:uiPriority w:val="59"/>
    <w:rsid w:val="003211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rsid w:val="00F91979"/>
    <w:rPr>
      <w:lang w:val="en-AU" w:eastAsia="en-US"/>
    </w:rPr>
  </w:style>
  <w:style w:type="paragraph" w:customStyle="1" w:styleId="ColorfulList-Accent11">
    <w:name w:val="Colorful List - Accent 11"/>
    <w:basedOn w:val="Normal"/>
    <w:uiPriority w:val="34"/>
    <w:qFormat/>
    <w:rsid w:val="00BB6C70"/>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ivs>
    <w:div w:id="23681438">
      <w:bodyDiv w:val="1"/>
      <w:marLeft w:val="0"/>
      <w:marRight w:val="0"/>
      <w:marTop w:val="0"/>
      <w:marBottom w:val="0"/>
      <w:divBdr>
        <w:top w:val="none" w:sz="0" w:space="0" w:color="auto"/>
        <w:left w:val="none" w:sz="0" w:space="0" w:color="auto"/>
        <w:bottom w:val="none" w:sz="0" w:space="0" w:color="auto"/>
        <w:right w:val="none" w:sz="0" w:space="0" w:color="auto"/>
      </w:divBdr>
    </w:div>
    <w:div w:id="125468278">
      <w:bodyDiv w:val="1"/>
      <w:marLeft w:val="0"/>
      <w:marRight w:val="0"/>
      <w:marTop w:val="0"/>
      <w:marBottom w:val="0"/>
      <w:divBdr>
        <w:top w:val="none" w:sz="0" w:space="0" w:color="auto"/>
        <w:left w:val="none" w:sz="0" w:space="0" w:color="auto"/>
        <w:bottom w:val="none" w:sz="0" w:space="0" w:color="auto"/>
        <w:right w:val="none" w:sz="0" w:space="0" w:color="auto"/>
      </w:divBdr>
      <w:divsChild>
        <w:div w:id="1404598557">
          <w:marLeft w:val="0"/>
          <w:marRight w:val="0"/>
          <w:marTop w:val="0"/>
          <w:marBottom w:val="0"/>
          <w:divBdr>
            <w:top w:val="none" w:sz="0" w:space="0" w:color="auto"/>
            <w:left w:val="none" w:sz="0" w:space="0" w:color="auto"/>
            <w:bottom w:val="none" w:sz="0" w:space="0" w:color="auto"/>
            <w:right w:val="none" w:sz="0" w:space="0" w:color="auto"/>
          </w:divBdr>
        </w:div>
      </w:divsChild>
    </w:div>
    <w:div w:id="147595964">
      <w:bodyDiv w:val="1"/>
      <w:marLeft w:val="0"/>
      <w:marRight w:val="0"/>
      <w:marTop w:val="0"/>
      <w:marBottom w:val="0"/>
      <w:divBdr>
        <w:top w:val="none" w:sz="0" w:space="0" w:color="auto"/>
        <w:left w:val="none" w:sz="0" w:space="0" w:color="auto"/>
        <w:bottom w:val="none" w:sz="0" w:space="0" w:color="auto"/>
        <w:right w:val="none" w:sz="0" w:space="0" w:color="auto"/>
      </w:divBdr>
    </w:div>
    <w:div w:id="233930608">
      <w:bodyDiv w:val="1"/>
      <w:marLeft w:val="0"/>
      <w:marRight w:val="0"/>
      <w:marTop w:val="0"/>
      <w:marBottom w:val="0"/>
      <w:divBdr>
        <w:top w:val="none" w:sz="0" w:space="0" w:color="auto"/>
        <w:left w:val="none" w:sz="0" w:space="0" w:color="auto"/>
        <w:bottom w:val="none" w:sz="0" w:space="0" w:color="auto"/>
        <w:right w:val="none" w:sz="0" w:space="0" w:color="auto"/>
      </w:divBdr>
    </w:div>
    <w:div w:id="333654177">
      <w:bodyDiv w:val="1"/>
      <w:marLeft w:val="0"/>
      <w:marRight w:val="0"/>
      <w:marTop w:val="0"/>
      <w:marBottom w:val="0"/>
      <w:divBdr>
        <w:top w:val="none" w:sz="0" w:space="0" w:color="auto"/>
        <w:left w:val="none" w:sz="0" w:space="0" w:color="auto"/>
        <w:bottom w:val="none" w:sz="0" w:space="0" w:color="auto"/>
        <w:right w:val="none" w:sz="0" w:space="0" w:color="auto"/>
      </w:divBdr>
    </w:div>
    <w:div w:id="475219285">
      <w:bodyDiv w:val="1"/>
      <w:marLeft w:val="0"/>
      <w:marRight w:val="0"/>
      <w:marTop w:val="0"/>
      <w:marBottom w:val="0"/>
      <w:divBdr>
        <w:top w:val="none" w:sz="0" w:space="0" w:color="auto"/>
        <w:left w:val="none" w:sz="0" w:space="0" w:color="auto"/>
        <w:bottom w:val="none" w:sz="0" w:space="0" w:color="auto"/>
        <w:right w:val="none" w:sz="0" w:space="0" w:color="auto"/>
      </w:divBdr>
    </w:div>
    <w:div w:id="492264298">
      <w:bodyDiv w:val="1"/>
      <w:marLeft w:val="0"/>
      <w:marRight w:val="0"/>
      <w:marTop w:val="0"/>
      <w:marBottom w:val="0"/>
      <w:divBdr>
        <w:top w:val="none" w:sz="0" w:space="0" w:color="auto"/>
        <w:left w:val="none" w:sz="0" w:space="0" w:color="auto"/>
        <w:bottom w:val="none" w:sz="0" w:space="0" w:color="auto"/>
        <w:right w:val="none" w:sz="0" w:space="0" w:color="auto"/>
      </w:divBdr>
      <w:divsChild>
        <w:div w:id="253249200">
          <w:marLeft w:val="0"/>
          <w:marRight w:val="0"/>
          <w:marTop w:val="0"/>
          <w:marBottom w:val="0"/>
          <w:divBdr>
            <w:top w:val="none" w:sz="0" w:space="0" w:color="auto"/>
            <w:left w:val="none" w:sz="0" w:space="0" w:color="auto"/>
            <w:bottom w:val="none" w:sz="0" w:space="0" w:color="auto"/>
            <w:right w:val="none" w:sz="0" w:space="0" w:color="auto"/>
          </w:divBdr>
        </w:div>
        <w:div w:id="1368215795">
          <w:marLeft w:val="0"/>
          <w:marRight w:val="0"/>
          <w:marTop w:val="0"/>
          <w:marBottom w:val="0"/>
          <w:divBdr>
            <w:top w:val="none" w:sz="0" w:space="0" w:color="auto"/>
            <w:left w:val="none" w:sz="0" w:space="0" w:color="auto"/>
            <w:bottom w:val="none" w:sz="0" w:space="0" w:color="auto"/>
            <w:right w:val="none" w:sz="0" w:space="0" w:color="auto"/>
          </w:divBdr>
        </w:div>
        <w:div w:id="1833909511">
          <w:marLeft w:val="0"/>
          <w:marRight w:val="0"/>
          <w:marTop w:val="0"/>
          <w:marBottom w:val="0"/>
          <w:divBdr>
            <w:top w:val="none" w:sz="0" w:space="0" w:color="auto"/>
            <w:left w:val="none" w:sz="0" w:space="0" w:color="auto"/>
            <w:bottom w:val="none" w:sz="0" w:space="0" w:color="auto"/>
            <w:right w:val="none" w:sz="0" w:space="0" w:color="auto"/>
          </w:divBdr>
        </w:div>
      </w:divsChild>
    </w:div>
    <w:div w:id="1047489546">
      <w:bodyDiv w:val="1"/>
      <w:marLeft w:val="0"/>
      <w:marRight w:val="0"/>
      <w:marTop w:val="0"/>
      <w:marBottom w:val="0"/>
      <w:divBdr>
        <w:top w:val="none" w:sz="0" w:space="0" w:color="auto"/>
        <w:left w:val="none" w:sz="0" w:space="0" w:color="auto"/>
        <w:bottom w:val="none" w:sz="0" w:space="0" w:color="auto"/>
        <w:right w:val="none" w:sz="0" w:space="0" w:color="auto"/>
      </w:divBdr>
    </w:div>
    <w:div w:id="1111434854">
      <w:bodyDiv w:val="1"/>
      <w:marLeft w:val="0"/>
      <w:marRight w:val="0"/>
      <w:marTop w:val="0"/>
      <w:marBottom w:val="0"/>
      <w:divBdr>
        <w:top w:val="none" w:sz="0" w:space="0" w:color="auto"/>
        <w:left w:val="none" w:sz="0" w:space="0" w:color="auto"/>
        <w:bottom w:val="none" w:sz="0" w:space="0" w:color="auto"/>
        <w:right w:val="none" w:sz="0" w:space="0" w:color="auto"/>
      </w:divBdr>
    </w:div>
    <w:div w:id="1346129474">
      <w:bodyDiv w:val="1"/>
      <w:marLeft w:val="0"/>
      <w:marRight w:val="0"/>
      <w:marTop w:val="0"/>
      <w:marBottom w:val="0"/>
      <w:divBdr>
        <w:top w:val="none" w:sz="0" w:space="0" w:color="auto"/>
        <w:left w:val="none" w:sz="0" w:space="0" w:color="auto"/>
        <w:bottom w:val="none" w:sz="0" w:space="0" w:color="auto"/>
        <w:right w:val="none" w:sz="0" w:space="0" w:color="auto"/>
      </w:divBdr>
    </w:div>
    <w:div w:id="2076853674">
      <w:bodyDiv w:val="1"/>
      <w:marLeft w:val="0"/>
      <w:marRight w:val="0"/>
      <w:marTop w:val="0"/>
      <w:marBottom w:val="0"/>
      <w:divBdr>
        <w:top w:val="none" w:sz="0" w:space="0" w:color="auto"/>
        <w:left w:val="none" w:sz="0" w:space="0" w:color="auto"/>
        <w:bottom w:val="none" w:sz="0" w:space="0" w:color="auto"/>
        <w:right w:val="none" w:sz="0" w:space="0" w:color="auto"/>
      </w:divBdr>
      <w:divsChild>
        <w:div w:id="644941651">
          <w:marLeft w:val="0"/>
          <w:marRight w:val="0"/>
          <w:marTop w:val="0"/>
          <w:marBottom w:val="0"/>
          <w:divBdr>
            <w:top w:val="none" w:sz="0" w:space="0" w:color="auto"/>
            <w:left w:val="none" w:sz="0" w:space="0" w:color="auto"/>
            <w:bottom w:val="none" w:sz="0" w:space="0" w:color="auto"/>
            <w:right w:val="none" w:sz="0" w:space="0" w:color="auto"/>
          </w:divBdr>
        </w:div>
        <w:div w:id="789397415">
          <w:marLeft w:val="0"/>
          <w:marRight w:val="0"/>
          <w:marTop w:val="0"/>
          <w:marBottom w:val="0"/>
          <w:divBdr>
            <w:top w:val="none" w:sz="0" w:space="0" w:color="auto"/>
            <w:left w:val="none" w:sz="0" w:space="0" w:color="auto"/>
            <w:bottom w:val="none" w:sz="0" w:space="0" w:color="auto"/>
            <w:right w:val="none" w:sz="0" w:space="0" w:color="auto"/>
          </w:divBdr>
        </w:div>
        <w:div w:id="197918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ivacy@escardi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escardio.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HRA@escardio.org" TargetMode="External"/><Relationship Id="rId1" Type="http://schemas.openxmlformats.org/officeDocument/2006/relationships/hyperlink" Target="http://www.escardio.org/EA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48E0-F949-4418-B704-CC1FF9E3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765</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NUCLEUS</vt:lpstr>
      <vt:lpstr>NUCLEUS</vt:lpstr>
    </vt:vector>
  </TitlesOfParts>
  <Company>ESC</Company>
  <LinksUpToDate>false</LinksUpToDate>
  <CharactersWithSpaces>4796</CharactersWithSpaces>
  <SharedDoc>false</SharedDoc>
  <HLinks>
    <vt:vector size="12" baseType="variant">
      <vt:variant>
        <vt:i4>2359298</vt:i4>
      </vt:variant>
      <vt:variant>
        <vt:i4>5</vt:i4>
      </vt:variant>
      <vt:variant>
        <vt:i4>0</vt:i4>
      </vt:variant>
      <vt:variant>
        <vt:i4>5</vt:i4>
      </vt:variant>
      <vt:variant>
        <vt:lpwstr>mailto:EHRA@escardio.org</vt:lpwstr>
      </vt:variant>
      <vt:variant>
        <vt:lpwstr/>
      </vt:variant>
      <vt:variant>
        <vt:i4>2359332</vt:i4>
      </vt:variant>
      <vt:variant>
        <vt:i4>2</vt:i4>
      </vt:variant>
      <vt:variant>
        <vt:i4>0</vt:i4>
      </vt:variant>
      <vt:variant>
        <vt:i4>5</vt:i4>
      </vt:variant>
      <vt:variant>
        <vt:lpwstr>http://www.escardio.org/EAE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NUCLEUS</dc:title>
  <dc:creator>ECOR</dc:creator>
  <cp:lastModifiedBy>VM</cp:lastModifiedBy>
  <cp:revision>9</cp:revision>
  <cp:lastPrinted>2017-08-09T14:02:00Z</cp:lastPrinted>
  <dcterms:created xsi:type="dcterms:W3CDTF">2017-09-04T14:38:00Z</dcterms:created>
  <dcterms:modified xsi:type="dcterms:W3CDTF">2018-09-25T13:25:00Z</dcterms:modified>
</cp:coreProperties>
</file>